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A47D46" w:rsidR="00F70C6C" w:rsidP="00EB44E7" w:rsidRDefault="00F70C6C" w14:paraId="672A6659" wp14:textId="77777777">
      <w:pPr>
        <w:spacing w:after="0"/>
        <w:rPr>
          <w:rFonts w:ascii="Times New Roman" w:hAnsi="Times New Roman"/>
          <w:b/>
          <w:szCs w:val="24"/>
        </w:rPr>
      </w:pP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p>
    <w:p xmlns:wp14="http://schemas.microsoft.com/office/word/2010/wordml" w:rsidRPr="00A47D46" w:rsidR="00A47D46" w:rsidP="00A47D46" w:rsidRDefault="00EB44E7" w14:paraId="0A37501D" wp14:textId="77777777">
      <w:pPr>
        <w:spacing w:after="0"/>
        <w:rPr>
          <w:rFonts w:ascii="Times New Roman" w:hAnsi="Times New Roman"/>
          <w:b/>
          <w:szCs w:val="24"/>
        </w:rPr>
      </w:pP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r w:rsidRPr="00A47D46">
        <w:rPr>
          <w:rFonts w:ascii="Times New Roman" w:hAnsi="Times New Roman"/>
          <w:b/>
          <w:szCs w:val="24"/>
        </w:rPr>
        <w:tab/>
      </w:r>
    </w:p>
    <w:tbl>
      <w:tblPr>
        <w:tblW w:w="8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98"/>
        <w:gridCol w:w="6840"/>
      </w:tblGrid>
      <w:tr xmlns:wp14="http://schemas.microsoft.com/office/word/2010/wordml" w:rsidRPr="001C1FE8" w:rsidR="001C1FE8" w:rsidTr="349BF185" w14:paraId="5ED90B35" wp14:textId="77777777">
        <w:tc>
          <w:tcPr>
            <w:tcW w:w="1998" w:type="dxa"/>
            <w:shd w:val="clear" w:color="auto" w:fill="auto"/>
            <w:tcMar/>
          </w:tcPr>
          <w:p w:rsidRPr="001C1FE8" w:rsidR="00A47D46" w:rsidP="001C1FE8" w:rsidRDefault="00A47D46" w14:paraId="0871540E" wp14:textId="77777777">
            <w:pPr>
              <w:spacing w:after="0"/>
              <w:rPr>
                <w:rFonts w:ascii="Times New Roman" w:hAnsi="Times New Roman"/>
                <w:b/>
                <w:szCs w:val="24"/>
              </w:rPr>
            </w:pPr>
            <w:r w:rsidRPr="001C1FE8">
              <w:rPr>
                <w:rFonts w:ascii="Times New Roman" w:hAnsi="Times New Roman"/>
                <w:b/>
                <w:szCs w:val="24"/>
              </w:rPr>
              <w:t>Name:</w:t>
            </w:r>
          </w:p>
        </w:tc>
        <w:tc>
          <w:tcPr>
            <w:tcW w:w="6840" w:type="dxa"/>
            <w:shd w:val="clear" w:color="auto" w:fill="auto"/>
            <w:tcMar/>
          </w:tcPr>
          <w:p w:rsidRPr="001C1FE8" w:rsidR="00A47D46" w:rsidP="349BF185" w:rsidRDefault="00A47D46" w14:paraId="5DAB6C7B" wp14:textId="7F869954">
            <w:pPr>
              <w:spacing w:after="0"/>
              <w:rPr>
                <w:rFonts w:ascii="Times New Roman" w:hAnsi="Times New Roman"/>
                <w:b w:val="1"/>
                <w:bCs w:val="1"/>
              </w:rPr>
            </w:pPr>
            <w:r w:rsidRPr="349BF185" w:rsidR="639E09B0">
              <w:rPr>
                <w:rFonts w:ascii="Times New Roman" w:hAnsi="Times New Roman"/>
                <w:b w:val="0"/>
                <w:bCs w:val="0"/>
              </w:rPr>
              <w:t>Alessandro Gonzalez</w:t>
            </w:r>
          </w:p>
        </w:tc>
      </w:tr>
      <w:tr xmlns:wp14="http://schemas.microsoft.com/office/word/2010/wordml" w:rsidRPr="001C1FE8" w:rsidR="001C1FE8" w:rsidTr="349BF185" w14:paraId="6BEE7AAA" wp14:textId="77777777">
        <w:tc>
          <w:tcPr>
            <w:tcW w:w="1998" w:type="dxa"/>
            <w:shd w:val="clear" w:color="auto" w:fill="auto"/>
            <w:tcMar/>
          </w:tcPr>
          <w:p w:rsidRPr="001C1FE8" w:rsidR="00A47D46" w:rsidP="001C1FE8" w:rsidRDefault="00A47D46" w14:paraId="282ECC81" wp14:textId="77777777">
            <w:pPr>
              <w:spacing w:after="0"/>
              <w:rPr>
                <w:rFonts w:ascii="Times New Roman" w:hAnsi="Times New Roman"/>
                <w:b/>
                <w:szCs w:val="24"/>
              </w:rPr>
            </w:pPr>
            <w:r w:rsidRPr="001C1FE8">
              <w:rPr>
                <w:rFonts w:ascii="Times New Roman" w:hAnsi="Times New Roman"/>
                <w:b/>
                <w:szCs w:val="24"/>
              </w:rPr>
              <w:t>Lesson Title:</w:t>
            </w:r>
          </w:p>
        </w:tc>
        <w:tc>
          <w:tcPr>
            <w:tcW w:w="6840" w:type="dxa"/>
            <w:shd w:val="clear" w:color="auto" w:fill="auto"/>
            <w:tcMar/>
          </w:tcPr>
          <w:p w:rsidRPr="001C1FE8" w:rsidR="00A47D46" w:rsidP="349BF185" w:rsidRDefault="00A47D46" w14:paraId="02EB378F" wp14:textId="0337B8F3">
            <w:pPr>
              <w:spacing w:after="0"/>
              <w:rPr>
                <w:rFonts w:ascii="Times New Roman" w:hAnsi="Times New Roman"/>
                <w:b w:val="0"/>
                <w:bCs w:val="0"/>
              </w:rPr>
            </w:pPr>
            <w:r w:rsidRPr="349BF185" w:rsidR="6CAC9C97">
              <w:rPr>
                <w:rFonts w:ascii="Times New Roman" w:hAnsi="Times New Roman"/>
                <w:b w:val="0"/>
                <w:bCs w:val="0"/>
              </w:rPr>
              <w:t>Bag Weaving</w:t>
            </w:r>
          </w:p>
        </w:tc>
      </w:tr>
      <w:tr xmlns:wp14="http://schemas.microsoft.com/office/word/2010/wordml" w:rsidRPr="001C1FE8" w:rsidR="001C1FE8" w:rsidTr="349BF185" w14:paraId="60520E3D" wp14:textId="77777777">
        <w:tc>
          <w:tcPr>
            <w:tcW w:w="1998" w:type="dxa"/>
            <w:shd w:val="clear" w:color="auto" w:fill="auto"/>
            <w:tcMar/>
          </w:tcPr>
          <w:p w:rsidRPr="001C1FE8" w:rsidR="00A47D46" w:rsidP="001C1FE8" w:rsidRDefault="00A47D46" w14:paraId="04A54684" wp14:textId="77777777">
            <w:pPr>
              <w:spacing w:after="0"/>
              <w:rPr>
                <w:rFonts w:ascii="Times New Roman" w:hAnsi="Times New Roman"/>
                <w:b/>
                <w:szCs w:val="24"/>
              </w:rPr>
            </w:pPr>
            <w:r w:rsidRPr="001C1FE8">
              <w:rPr>
                <w:rFonts w:ascii="Times New Roman" w:hAnsi="Times New Roman"/>
                <w:b/>
                <w:szCs w:val="24"/>
              </w:rPr>
              <w:t>Grade Level:</w:t>
            </w:r>
          </w:p>
        </w:tc>
        <w:tc>
          <w:tcPr>
            <w:tcW w:w="6840" w:type="dxa"/>
            <w:shd w:val="clear" w:color="auto" w:fill="auto"/>
            <w:tcMar/>
          </w:tcPr>
          <w:p w:rsidRPr="001C1FE8" w:rsidR="00A47D46" w:rsidP="349BF185" w:rsidRDefault="00A47D46" w14:paraId="6A05A809" wp14:textId="4B3BA1CF">
            <w:pPr>
              <w:spacing w:after="0"/>
              <w:rPr>
                <w:rFonts w:ascii="Times New Roman" w:hAnsi="Times New Roman"/>
                <w:b w:val="1"/>
                <w:bCs w:val="1"/>
              </w:rPr>
            </w:pPr>
            <w:r w:rsidRPr="349BF185" w:rsidR="43BCCA5E">
              <w:rPr>
                <w:rFonts w:ascii="Times New Roman" w:hAnsi="Times New Roman"/>
                <w:b w:val="0"/>
                <w:bCs w:val="0"/>
              </w:rPr>
              <w:t>High School Level (9</w:t>
            </w:r>
            <w:r w:rsidRPr="349BF185" w:rsidR="43BCCA5E">
              <w:rPr>
                <w:rFonts w:ascii="Times New Roman" w:hAnsi="Times New Roman"/>
                <w:b w:val="0"/>
                <w:bCs w:val="0"/>
                <w:vertAlign w:val="superscript"/>
              </w:rPr>
              <w:t>th</w:t>
            </w:r>
            <w:r w:rsidRPr="349BF185" w:rsidR="43BCCA5E">
              <w:rPr>
                <w:rFonts w:ascii="Times New Roman" w:hAnsi="Times New Roman"/>
                <w:b w:val="0"/>
                <w:bCs w:val="0"/>
              </w:rPr>
              <w:t xml:space="preserve"> Grade – 12</w:t>
            </w:r>
            <w:r w:rsidRPr="349BF185" w:rsidR="43BCCA5E">
              <w:rPr>
                <w:rFonts w:ascii="Times New Roman" w:hAnsi="Times New Roman"/>
                <w:b w:val="0"/>
                <w:bCs w:val="0"/>
                <w:vertAlign w:val="superscript"/>
              </w:rPr>
              <w:t>th</w:t>
            </w:r>
            <w:r w:rsidRPr="349BF185" w:rsidR="43BCCA5E">
              <w:rPr>
                <w:rFonts w:ascii="Times New Roman" w:hAnsi="Times New Roman"/>
                <w:b w:val="0"/>
                <w:bCs w:val="0"/>
              </w:rPr>
              <w:t xml:space="preserve"> Grade)</w:t>
            </w:r>
          </w:p>
        </w:tc>
      </w:tr>
    </w:tbl>
    <w:p xmlns:wp14="http://schemas.microsoft.com/office/word/2010/wordml" w:rsidRPr="00A47D46" w:rsidR="00A47D46" w:rsidP="00A47D46" w:rsidRDefault="00A47D46" w14:paraId="5A39BBE3" wp14:textId="77777777">
      <w:pPr>
        <w:spacing w:after="0"/>
        <w:rPr>
          <w:rFonts w:ascii="Times New Roman" w:hAnsi="Times New Roman"/>
          <w:b/>
          <w:szCs w:val="24"/>
        </w:rPr>
      </w:pPr>
    </w:p>
    <w:p xmlns:wp14="http://schemas.microsoft.com/office/word/2010/wordml" w:rsidRPr="00A47D46" w:rsidR="00A47D46" w:rsidP="00A47D46" w:rsidRDefault="0095458F" w14:paraId="252A6915" wp14:textId="77777777">
      <w:pPr>
        <w:jc w:val="center"/>
        <w:rPr>
          <w:rFonts w:ascii="Times New Roman" w:hAnsi="Times New Roman"/>
          <w:b/>
          <w:szCs w:val="24"/>
        </w:rPr>
      </w:pPr>
      <w:r>
        <w:rPr>
          <w:rFonts w:ascii="Times New Roman" w:hAnsi="Times New Roman"/>
          <w:b/>
          <w:szCs w:val="24"/>
        </w:rPr>
        <w:t>Vocab</w:t>
      </w:r>
      <w:r w:rsidR="00A47D46">
        <w:rPr>
          <w:rFonts w:ascii="Times New Roman" w:hAnsi="Times New Roman"/>
          <w:b/>
          <w:szCs w:val="24"/>
        </w:rPr>
        <w:t>, Art History,</w:t>
      </w:r>
      <w:r w:rsidRPr="00A47D46" w:rsidR="00A47D46">
        <w:rPr>
          <w:rFonts w:ascii="Times New Roman" w:hAnsi="Times New Roman"/>
          <w:b/>
          <w:szCs w:val="24"/>
        </w:rPr>
        <w:t xml:space="preserve"> Interdisciplinary Connections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33"/>
        <w:gridCol w:w="4297"/>
      </w:tblGrid>
      <w:tr xmlns:wp14="http://schemas.microsoft.com/office/word/2010/wordml" w:rsidRPr="001C1FE8" w:rsidR="00A47D46" w:rsidTr="6B099A78" w14:paraId="3DCAD40C" wp14:textId="77777777">
        <w:tc>
          <w:tcPr>
            <w:tcW w:w="4428" w:type="dxa"/>
            <w:shd w:val="clear" w:color="auto" w:fill="auto"/>
            <w:tcMar/>
          </w:tcPr>
          <w:p w:rsidRPr="001C1FE8" w:rsidR="00A47D46" w:rsidP="001C1FE8" w:rsidRDefault="00A47D46" w14:paraId="7833A390" wp14:textId="77777777">
            <w:pPr>
              <w:spacing w:after="0"/>
              <w:rPr>
                <w:rFonts w:ascii="Times New Roman" w:hAnsi="Times New Roman"/>
                <w:b/>
                <w:szCs w:val="24"/>
              </w:rPr>
            </w:pPr>
            <w:r w:rsidRPr="001C1FE8">
              <w:rPr>
                <w:rFonts w:ascii="Times New Roman" w:hAnsi="Times New Roman"/>
                <w:b/>
                <w:szCs w:val="24"/>
              </w:rPr>
              <w:t>Artist/Culture/Movement</w:t>
            </w:r>
            <w:r w:rsidR="0095458F">
              <w:rPr>
                <w:rFonts w:ascii="Times New Roman" w:hAnsi="Times New Roman"/>
                <w:b/>
                <w:szCs w:val="24"/>
              </w:rPr>
              <w:t xml:space="preserve"> Connections</w:t>
            </w:r>
          </w:p>
          <w:p w:rsidRPr="001C1FE8" w:rsidR="00A47D46" w:rsidP="6B099A78" w:rsidRDefault="00A47D46" w14:paraId="41C8F396" wp14:textId="45132EF9">
            <w:pPr>
              <w:spacing w:after="0"/>
              <w:rPr>
                <w:rFonts w:ascii="Times New Roman" w:hAnsi="Times New Roman"/>
                <w:b w:val="0"/>
                <w:bCs w:val="0"/>
              </w:rPr>
            </w:pPr>
            <w:proofErr w:type="spellStart"/>
            <w:r w:rsidRPr="6B099A78" w:rsidR="6D6382CE">
              <w:rPr>
                <w:rFonts w:ascii="Times New Roman" w:hAnsi="Times New Roman"/>
                <w:b w:val="0"/>
                <w:bCs w:val="0"/>
              </w:rPr>
              <w:t>Indegnious</w:t>
            </w:r>
            <w:proofErr w:type="spellEnd"/>
            <w:r w:rsidRPr="6B099A78" w:rsidR="6D6382CE">
              <w:rPr>
                <w:rFonts w:ascii="Times New Roman" w:hAnsi="Times New Roman"/>
                <w:b w:val="0"/>
                <w:bCs w:val="0"/>
              </w:rPr>
              <w:t xml:space="preserve"> Peoples’ Basket Weaving</w:t>
            </w:r>
            <w:r w:rsidRPr="6B099A78" w:rsidR="4CD80D13">
              <w:rPr>
                <w:rFonts w:ascii="Times New Roman" w:hAnsi="Times New Roman"/>
                <w:b w:val="0"/>
                <w:bCs w:val="0"/>
              </w:rPr>
              <w:t>, Diedrick Brackens</w:t>
            </w:r>
          </w:p>
          <w:p w:rsidRPr="001C1FE8" w:rsidR="00A47D46" w:rsidP="001C1FE8" w:rsidRDefault="00A47D46" w14:paraId="72A3D3EC" wp14:textId="77777777">
            <w:pPr>
              <w:spacing w:after="0"/>
              <w:rPr>
                <w:rFonts w:ascii="Times New Roman" w:hAnsi="Times New Roman"/>
                <w:b/>
                <w:szCs w:val="24"/>
              </w:rPr>
            </w:pPr>
          </w:p>
        </w:tc>
        <w:tc>
          <w:tcPr>
            <w:tcW w:w="4428" w:type="dxa"/>
            <w:shd w:val="clear" w:color="auto" w:fill="auto"/>
            <w:tcMar/>
          </w:tcPr>
          <w:p w:rsidRPr="001C1FE8" w:rsidR="00A47D46" w:rsidP="349BF185" w:rsidRDefault="00A47D46" wp14:noSpellErr="1" w14:paraId="02B6F2A3" wp14:textId="1F9027D2">
            <w:pPr>
              <w:spacing w:after="0"/>
              <w:rPr>
                <w:rFonts w:ascii="Times New Roman" w:hAnsi="Times New Roman"/>
                <w:b w:val="1"/>
                <w:bCs w:val="1"/>
              </w:rPr>
            </w:pPr>
            <w:r w:rsidRPr="349BF185" w:rsidR="00A47D46">
              <w:rPr>
                <w:rFonts w:ascii="Times New Roman" w:hAnsi="Times New Roman"/>
                <w:b w:val="1"/>
                <w:bCs w:val="1"/>
              </w:rPr>
              <w:t>Interdisciplinary Connections</w:t>
            </w:r>
          </w:p>
          <w:p w:rsidRPr="001C1FE8" w:rsidR="00A47D46" w:rsidP="349BF185" w:rsidRDefault="00A47D46" w14:paraId="487007B3" wp14:textId="2E361FCF">
            <w:pPr>
              <w:pStyle w:val="Normal"/>
              <w:spacing w:after="0"/>
              <w:rPr>
                <w:rFonts w:ascii="Times New Roman" w:hAnsi="Times New Roman"/>
                <w:b w:val="1"/>
                <w:bCs w:val="1"/>
              </w:rPr>
            </w:pPr>
            <w:r w:rsidRPr="349BF185" w:rsidR="3CBC66EC">
              <w:rPr>
                <w:rFonts w:ascii="Times New Roman" w:hAnsi="Times New Roman"/>
                <w:b w:val="0"/>
                <w:bCs w:val="0"/>
              </w:rPr>
              <w:t>Home Economics</w:t>
            </w:r>
          </w:p>
        </w:tc>
      </w:tr>
      <w:tr xmlns:wp14="http://schemas.microsoft.com/office/word/2010/wordml" w:rsidRPr="001C1FE8" w:rsidR="00A47D46" w:rsidTr="6B099A78" w14:paraId="3EEAB6F2" wp14:textId="77777777">
        <w:tc>
          <w:tcPr>
            <w:tcW w:w="4428" w:type="dxa"/>
            <w:shd w:val="clear" w:color="auto" w:fill="auto"/>
            <w:tcMar/>
          </w:tcPr>
          <w:p w:rsidRPr="001C1FE8" w:rsidR="0095458F" w:rsidP="0095458F" w:rsidRDefault="0095458F" w14:paraId="30BAF08C" wp14:textId="77777777">
            <w:pPr>
              <w:spacing w:after="0"/>
              <w:rPr>
                <w:rFonts w:ascii="Times New Roman" w:hAnsi="Times New Roman"/>
                <w:b/>
                <w:szCs w:val="24"/>
              </w:rPr>
            </w:pPr>
            <w:r w:rsidRPr="001C1FE8">
              <w:rPr>
                <w:rFonts w:ascii="Times New Roman" w:hAnsi="Times New Roman"/>
                <w:b/>
                <w:szCs w:val="24"/>
              </w:rPr>
              <w:t>Art Vocabulary:</w:t>
            </w:r>
          </w:p>
          <w:p w:rsidRPr="001C1FE8" w:rsidR="00A47D46" w:rsidP="349BF185" w:rsidRDefault="00A47D46" w14:paraId="0E27B00A" wp14:textId="55F28BCA">
            <w:pPr>
              <w:pStyle w:val="Normal"/>
              <w:spacing w:after="0"/>
              <w:rPr>
                <w:rFonts w:ascii="Times New Roman" w:hAnsi="Times New Roman"/>
                <w:b w:val="1"/>
                <w:bCs w:val="1"/>
              </w:rPr>
            </w:pPr>
            <w:r w:rsidRPr="349BF185" w:rsidR="30BC590A">
              <w:rPr>
                <w:rFonts w:ascii="Times New Roman" w:hAnsi="Times New Roman"/>
                <w:b w:val="0"/>
                <w:bCs w:val="0"/>
              </w:rPr>
              <w:t>Weaving, Sewing, Color, Color Palette</w:t>
            </w:r>
          </w:p>
        </w:tc>
        <w:tc>
          <w:tcPr>
            <w:tcW w:w="4428" w:type="dxa"/>
            <w:shd w:val="clear" w:color="auto" w:fill="auto"/>
            <w:tcMar/>
          </w:tcPr>
          <w:p w:rsidR="00A47D46" w:rsidP="001C1FE8" w:rsidRDefault="00A47D46" w14:paraId="35043CDE" wp14:textId="77777777">
            <w:pPr>
              <w:spacing w:after="0"/>
              <w:rPr>
                <w:rFonts w:ascii="Times New Roman" w:hAnsi="Times New Roman"/>
                <w:b/>
                <w:szCs w:val="24"/>
              </w:rPr>
            </w:pPr>
            <w:r w:rsidRPr="349BF185" w:rsidR="00A47D46">
              <w:rPr>
                <w:rFonts w:ascii="Times New Roman" w:hAnsi="Times New Roman"/>
                <w:b w:val="1"/>
                <w:bCs w:val="1"/>
              </w:rPr>
              <w:t>Elements/Principles of Art</w:t>
            </w:r>
          </w:p>
          <w:p w:rsidRPr="004A3E89" w:rsidR="004A3E89" w:rsidP="349BF185" w:rsidRDefault="004A3E89" w14:paraId="5C7601F8" wp14:textId="34D62B71">
            <w:pPr>
              <w:pStyle w:val="Normal"/>
              <w:bidi w:val="0"/>
              <w:spacing w:before="0" w:beforeAutospacing="off" w:after="0" w:afterAutospacing="off" w:line="259" w:lineRule="auto"/>
              <w:ind w:left="0" w:right="0"/>
              <w:jc w:val="left"/>
            </w:pPr>
            <w:r w:rsidRPr="349BF185" w:rsidR="32DCAC35">
              <w:rPr>
                <w:rFonts w:ascii="Times New Roman" w:hAnsi="Times New Roman"/>
              </w:rPr>
              <w:t>Texture. Variety, Color</w:t>
            </w:r>
          </w:p>
        </w:tc>
      </w:tr>
      <w:tr xmlns:wp14="http://schemas.microsoft.com/office/word/2010/wordml" w:rsidRPr="001C1FE8" w:rsidR="0095458F" w:rsidTr="6B099A78" w14:paraId="3A375F51" wp14:textId="77777777">
        <w:tc>
          <w:tcPr>
            <w:tcW w:w="8856" w:type="dxa"/>
            <w:gridSpan w:val="2"/>
            <w:shd w:val="clear" w:color="auto" w:fill="auto"/>
            <w:tcMar/>
          </w:tcPr>
          <w:p w:rsidR="0095458F" w:rsidP="001C1FE8" w:rsidRDefault="0095458F" w14:paraId="75E13798" wp14:textId="77777777">
            <w:pPr>
              <w:spacing w:after="0"/>
              <w:rPr>
                <w:rFonts w:ascii="Times New Roman" w:hAnsi="Times New Roman"/>
                <w:b/>
                <w:szCs w:val="24"/>
              </w:rPr>
            </w:pPr>
            <w:r w:rsidRPr="001C1FE8">
              <w:rPr>
                <w:rFonts w:ascii="Times New Roman" w:hAnsi="Times New Roman"/>
                <w:b/>
                <w:szCs w:val="24"/>
              </w:rPr>
              <w:t>Media and Materials needed:</w:t>
            </w:r>
          </w:p>
          <w:p w:rsidR="0095458F" w:rsidP="349BF185" w:rsidRDefault="0095458F" w14:paraId="60061E4C" wp14:textId="7EABCA98">
            <w:pPr>
              <w:spacing w:after="0"/>
              <w:rPr>
                <w:rFonts w:ascii="Times New Roman" w:hAnsi="Times New Roman"/>
                <w:b w:val="0"/>
                <w:bCs w:val="0"/>
              </w:rPr>
            </w:pPr>
            <w:r w:rsidRPr="349BF185" w:rsidR="504FD1DD">
              <w:rPr>
                <w:rFonts w:ascii="Times New Roman" w:hAnsi="Times New Roman"/>
                <w:b w:val="0"/>
                <w:bCs w:val="0"/>
              </w:rPr>
              <w:t xml:space="preserve">Loom (Cardboard), Yarn, Thread, Weaving </w:t>
            </w:r>
            <w:r w:rsidRPr="349BF185" w:rsidR="1D76E58E">
              <w:rPr>
                <w:rFonts w:ascii="Times New Roman" w:hAnsi="Times New Roman"/>
                <w:b w:val="0"/>
                <w:bCs w:val="0"/>
              </w:rPr>
              <w:t>Needl</w:t>
            </w:r>
            <w:r w:rsidRPr="349BF185" w:rsidR="4549990E">
              <w:rPr>
                <w:rFonts w:ascii="Times New Roman" w:hAnsi="Times New Roman"/>
                <w:b w:val="0"/>
                <w:bCs w:val="0"/>
              </w:rPr>
              <w:t>e</w:t>
            </w:r>
            <w:r w:rsidRPr="349BF185" w:rsidR="1D76E58E">
              <w:rPr>
                <w:rFonts w:ascii="Times New Roman" w:hAnsi="Times New Roman"/>
                <w:b w:val="0"/>
                <w:bCs w:val="0"/>
              </w:rPr>
              <w:t xml:space="preserve"> (Cardboard</w:t>
            </w:r>
            <w:r w:rsidRPr="349BF185" w:rsidR="3FE014FF">
              <w:rPr>
                <w:rFonts w:ascii="Times New Roman" w:hAnsi="Times New Roman"/>
                <w:b w:val="0"/>
                <w:bCs w:val="0"/>
              </w:rPr>
              <w:t>)</w:t>
            </w:r>
            <w:r w:rsidRPr="349BF185" w:rsidR="58E022BB">
              <w:rPr>
                <w:rFonts w:ascii="Times New Roman" w:hAnsi="Times New Roman"/>
                <w:b w:val="0"/>
                <w:bCs w:val="0"/>
              </w:rPr>
              <w:t>, Scissors</w:t>
            </w:r>
          </w:p>
          <w:p w:rsidRPr="001C1FE8" w:rsidR="0095458F" w:rsidP="001C1FE8" w:rsidRDefault="0095458F" w14:paraId="44EAFD9C" wp14:textId="77777777">
            <w:pPr>
              <w:spacing w:after="0"/>
              <w:rPr>
                <w:rFonts w:ascii="Times New Roman" w:hAnsi="Times New Roman"/>
                <w:b/>
                <w:szCs w:val="24"/>
              </w:rPr>
            </w:pPr>
          </w:p>
        </w:tc>
      </w:tr>
    </w:tbl>
    <w:p xmlns:wp14="http://schemas.microsoft.com/office/word/2010/wordml" w:rsidRPr="00A47D46" w:rsidR="00EB44E7" w:rsidP="00EB44E7" w:rsidRDefault="00EB44E7" w14:paraId="4B94D5A5" wp14:textId="77777777">
      <w:pPr>
        <w:spacing w:after="0"/>
        <w:rPr>
          <w:rFonts w:ascii="Times New Roman" w:hAnsi="Times New Roman"/>
          <w:szCs w:val="24"/>
        </w:rPr>
        <w:sectPr w:rsidRPr="00A47D46" w:rsidR="00EB44E7">
          <w:pgSz w:w="12240" w:h="15840" w:orient="portrait"/>
          <w:pgMar w:top="630" w:right="1800" w:bottom="1440" w:left="1800" w:header="720" w:footer="720" w:gutter="0"/>
          <w:cols w:space="720"/>
        </w:sectPr>
      </w:pPr>
    </w:p>
    <w:p xmlns:wp14="http://schemas.microsoft.com/office/word/2010/wordml" w:rsidR="00A47D46" w:rsidP="00A47D46" w:rsidRDefault="00A47D46" w14:paraId="3DEEC669" wp14:textId="77777777">
      <w:pPr>
        <w:spacing w:after="0"/>
        <w:ind w:left="90"/>
        <w:jc w:val="center"/>
        <w:rPr>
          <w:rFonts w:ascii="Times New Roman" w:hAnsi="Times New Roman"/>
          <w:b/>
          <w:szCs w:val="24"/>
        </w:rPr>
      </w:pPr>
    </w:p>
    <w:p xmlns:wp14="http://schemas.microsoft.com/office/word/2010/wordml" w:rsidR="001C1FE8" w:rsidP="349BF185" w:rsidRDefault="001C1FE8" w14:paraId="3656B9AB" wp14:textId="2E9AAD6D">
      <w:pPr>
        <w:spacing w:after="0"/>
        <w:ind w:left="90"/>
        <w:jc w:val="center"/>
        <w:rPr>
          <w:rFonts w:ascii="Times New Roman" w:hAnsi="Times New Roman"/>
        </w:rPr>
      </w:pPr>
      <w:r w:rsidRPr="349BF185" w:rsidR="00A47D46">
        <w:rPr>
          <w:rFonts w:ascii="Times New Roman" w:hAnsi="Times New Roman"/>
          <w:b w:val="1"/>
          <w:bCs w:val="1"/>
        </w:rPr>
        <w:t>Content Standards</w:t>
      </w:r>
    </w:p>
    <w:p w:rsidR="0BF87934" w:rsidP="349BF185" w:rsidRDefault="0BF87934" w14:paraId="0632D2AC" w14:textId="1E70D88B">
      <w:pPr>
        <w:pStyle w:val="Normal"/>
        <w:spacing w:after="0"/>
        <w:ind w:left="0"/>
        <w:jc w:val="left"/>
        <w:rPr>
          <w:rFonts w:ascii="Times New Roman" w:hAnsi="Times New Roman"/>
          <w:b w:val="1"/>
          <w:bCs w:val="1"/>
        </w:rPr>
      </w:pPr>
      <w:r w:rsidRPr="349BF185" w:rsidR="0BF87934">
        <w:rPr>
          <w:rFonts w:ascii="Times New Roman" w:hAnsi="Times New Roman"/>
          <w:b w:val="1"/>
          <w:bCs w:val="1"/>
        </w:rPr>
        <w:t>Content Standard 1</w:t>
      </w:r>
    </w:p>
    <w:p w:rsidR="0BF87934" w:rsidP="349BF185" w:rsidRDefault="0BF87934" w14:paraId="06761E24" w14:textId="1EB80716">
      <w:pPr>
        <w:pStyle w:val="Normal"/>
        <w:spacing w:after="0"/>
        <w:ind w:left="0"/>
        <w:jc w:val="left"/>
      </w:pPr>
      <w:r w:rsidRPr="349BF185" w:rsidR="0BF87934">
        <w:rPr>
          <w:rFonts w:ascii="Times New Roman" w:hAnsi="Times New Roman" w:eastAsia="Times New Roman" w:cs="Times New Roman"/>
          <w:b w:val="0"/>
          <w:bCs w:val="0"/>
          <w:i w:val="0"/>
          <w:iCs w:val="0"/>
          <w:noProof w:val="0"/>
          <w:color w:val="000000" w:themeColor="text1" w:themeTint="FF" w:themeShade="FF"/>
          <w:sz w:val="24"/>
          <w:szCs w:val="24"/>
          <w:lang w:val="en-US"/>
        </w:rPr>
        <w:t>1.2 Shape an artistic investigation of an aspect of present day life using a contemporary practice of art or design.</w:t>
      </w:r>
    </w:p>
    <w:p w:rsidR="7711AB88" w:rsidP="349BF185" w:rsidRDefault="7711AB88" w14:paraId="1A46509E" w14:textId="0FFD68C6">
      <w:pPr>
        <w:pStyle w:val="Normal"/>
        <w:spacing w:after="0"/>
        <w:ind w:left="0"/>
        <w:jc w:val="left"/>
        <w:rPr>
          <w:rFonts w:ascii="Times New Roman" w:hAnsi="Times New Roman"/>
          <w:b w:val="1"/>
          <w:bCs w:val="1"/>
        </w:rPr>
      </w:pPr>
      <w:r w:rsidRPr="349BF185" w:rsidR="7711AB88">
        <w:rPr>
          <w:rFonts w:ascii="Times New Roman" w:hAnsi="Times New Roman"/>
          <w:b w:val="1"/>
          <w:bCs w:val="1"/>
        </w:rPr>
        <w:t>Content Standard 2</w:t>
      </w:r>
    </w:p>
    <w:p w:rsidR="7711AB88" w:rsidP="349BF185" w:rsidRDefault="7711AB88" w14:paraId="2E415908" w14:textId="07DDC247">
      <w:pPr>
        <w:pStyle w:val="Normal"/>
        <w:spacing w:after="0"/>
        <w:ind w:left="0"/>
        <w:jc w:val="left"/>
        <w:rPr>
          <w:rFonts w:ascii="Times New Roman" w:hAnsi="Times New Roman"/>
          <w:b w:val="1"/>
          <w:bCs w:val="1"/>
        </w:rPr>
      </w:pPr>
      <w:r w:rsidRPr="349BF185" w:rsidR="7711AB88">
        <w:rPr>
          <w:rFonts w:ascii="Times New Roman" w:hAnsi="Times New Roman"/>
          <w:b w:val="0"/>
          <w:bCs w:val="0"/>
        </w:rPr>
        <w:t xml:space="preserve">2.1 </w:t>
      </w:r>
      <w:r w:rsidRPr="349BF185" w:rsidR="7711AB88">
        <w:rPr>
          <w:rFonts w:ascii="Times New Roman" w:hAnsi="Times New Roman" w:eastAsia="Times New Roman" w:cs="Times New Roman"/>
          <w:b w:val="0"/>
          <w:bCs w:val="0"/>
          <w:i w:val="0"/>
          <w:iCs w:val="0"/>
          <w:noProof w:val="0"/>
          <w:color w:val="000000" w:themeColor="text1" w:themeTint="FF" w:themeShade="FF"/>
          <w:sz w:val="24"/>
          <w:szCs w:val="24"/>
          <w:lang w:val="en-US"/>
        </w:rPr>
        <w:t>Through experimentation, practice, and persistence, demonstrate acquisition of skills and knowledge in a chosen art form.</w:t>
      </w:r>
    </w:p>
    <w:p w:rsidR="7711AB88" w:rsidP="349BF185" w:rsidRDefault="7711AB88" w14:paraId="529A7572" w14:textId="535CCBD1">
      <w:pPr>
        <w:pStyle w:val="Heading4"/>
        <w:rPr>
          <w:rFonts w:ascii="Times New Roman" w:hAnsi="Times New Roman" w:eastAsia="Times New Roman" w:cs="Times New Roman"/>
          <w:b w:val="1"/>
          <w:bCs w:val="1"/>
          <w:i w:val="0"/>
          <w:iCs w:val="0"/>
          <w:noProof w:val="0"/>
          <w:color w:val="000000" w:themeColor="text1" w:themeTint="FF" w:themeShade="FF"/>
          <w:sz w:val="24"/>
          <w:szCs w:val="24"/>
          <w:lang w:val="en-US"/>
        </w:rPr>
      </w:pPr>
      <w:r w:rsidRPr="349BF185" w:rsidR="7711AB88">
        <w:rPr>
          <w:rFonts w:ascii="Times New Roman" w:hAnsi="Times New Roman" w:eastAsia="Times New Roman" w:cs="Times New Roman"/>
          <w:b w:val="1"/>
          <w:bCs w:val="1"/>
          <w:i w:val="0"/>
          <w:iCs w:val="0"/>
          <w:noProof w:val="0"/>
          <w:color w:val="000000" w:themeColor="text1" w:themeTint="FF" w:themeShade="FF"/>
          <w:sz w:val="24"/>
          <w:szCs w:val="24"/>
          <w:lang w:val="en-US"/>
        </w:rPr>
        <w:t>Content Standard</w:t>
      </w:r>
      <w:r w:rsidRPr="349BF185" w:rsidR="04FAA1A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349BF185" w:rsidR="78181894">
        <w:rPr>
          <w:rFonts w:ascii="Times New Roman" w:hAnsi="Times New Roman" w:eastAsia="Times New Roman" w:cs="Times New Roman"/>
          <w:b w:val="1"/>
          <w:bCs w:val="1"/>
          <w:i w:val="0"/>
          <w:iCs w:val="0"/>
          <w:noProof w:val="0"/>
          <w:color w:val="000000" w:themeColor="text1" w:themeTint="FF" w:themeShade="FF"/>
          <w:sz w:val="24"/>
          <w:szCs w:val="24"/>
          <w:lang w:val="en-US"/>
        </w:rPr>
        <w:t>10</w:t>
      </w:r>
    </w:p>
    <w:p w:rsidR="04FAA1AD" w:rsidP="349BF185" w:rsidRDefault="04FAA1AD" w14:paraId="44BEFF19" w14:textId="6BC932FB">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49BF185" w:rsidR="04FAA1AD">
        <w:rPr>
          <w:rFonts w:ascii="Times New Roman" w:hAnsi="Times New Roman" w:eastAsia="Times New Roman" w:cs="Times New Roman"/>
          <w:noProof w:val="0"/>
          <w:lang w:val="en-US"/>
        </w:rPr>
        <w:t xml:space="preserve">10.2 </w:t>
      </w:r>
      <w:r w:rsidRPr="349BF185" w:rsidR="04FAA1AD">
        <w:rPr>
          <w:rFonts w:ascii="Times New Roman" w:hAnsi="Times New Roman" w:eastAsia="Times New Roman" w:cs="Times New Roman"/>
          <w:b w:val="0"/>
          <w:bCs w:val="0"/>
          <w:i w:val="0"/>
          <w:iCs w:val="0"/>
          <w:noProof w:val="0"/>
          <w:color w:val="000000" w:themeColor="text1" w:themeTint="FF" w:themeShade="FF"/>
          <w:sz w:val="24"/>
          <w:szCs w:val="24"/>
          <w:lang w:val="en-US"/>
        </w:rPr>
        <w:t>Synthesize knowledge of social, cultural, historical, and personal life with art-making approaches to create meaningful works of art or design.</w:t>
      </w:r>
    </w:p>
    <w:p xmlns:wp14="http://schemas.microsoft.com/office/word/2010/wordml" w:rsidRPr="00A47D46" w:rsidR="00A47D46" w:rsidP="349BF185" w:rsidRDefault="00A47D46" w14:paraId="566837BC" wp14:textId="0C95E158">
      <w:pPr>
        <w:pStyle w:val="Normal"/>
        <w:spacing w:after="0"/>
        <w:ind w:left="0"/>
        <w:jc w:val="center"/>
        <w:rPr>
          <w:rFonts w:ascii="Times New Roman" w:hAnsi="Times New Roman"/>
          <w:b w:val="0"/>
          <w:bCs w:val="0"/>
        </w:rPr>
      </w:pPr>
      <w:r w:rsidRPr="349BF185" w:rsidR="3BAD6230">
        <w:rPr>
          <w:rFonts w:ascii="Times New Roman" w:hAnsi="Times New Roman"/>
          <w:b w:val="1"/>
          <w:bCs w:val="1"/>
        </w:rPr>
        <w:t>L</w:t>
      </w:r>
      <w:r w:rsidRPr="349BF185" w:rsidR="00A47D46">
        <w:rPr>
          <w:rFonts w:ascii="Times New Roman" w:hAnsi="Times New Roman"/>
          <w:b w:val="1"/>
          <w:bCs w:val="1"/>
        </w:rPr>
        <w:t>earning Objectives</w:t>
      </w:r>
    </w:p>
    <w:p xmlns:wp14="http://schemas.microsoft.com/office/word/2010/wordml" w:rsidRPr="00A47D46" w:rsidR="00A47D46" w:rsidP="349BF185" w:rsidRDefault="00A47D46" w14:paraId="1F75A9DD" wp14:textId="2567101F">
      <w:pPr>
        <w:pStyle w:val="ListParagraph"/>
        <w:numPr>
          <w:ilvl w:val="0"/>
          <w:numId w:val="8"/>
        </w:numPr>
        <w:spacing w:after="0"/>
        <w:ind/>
        <w:jc w:val="left"/>
        <w:rPr>
          <w:rFonts w:ascii="Times New Roman" w:hAnsi="Times New Roman" w:eastAsia="Times New Roman" w:cs="Times New Roman"/>
          <w:b w:val="0"/>
          <w:bCs w:val="0"/>
          <w:sz w:val="24"/>
          <w:szCs w:val="24"/>
        </w:rPr>
      </w:pPr>
      <w:r w:rsidRPr="349BF185" w:rsidR="639CB6D7">
        <w:rPr>
          <w:rFonts w:ascii="Times New Roman" w:hAnsi="Times New Roman"/>
          <w:b w:val="0"/>
          <w:bCs w:val="0"/>
        </w:rPr>
        <w:t>Students will weave a small bag out of yarn to carry a personal item.</w:t>
      </w:r>
    </w:p>
    <w:p w:rsidR="639CB6D7" w:rsidP="349BF185" w:rsidRDefault="639CB6D7" w14:paraId="295919D5" w14:textId="740C4D2A">
      <w:pPr>
        <w:pStyle w:val="ListParagraph"/>
        <w:numPr>
          <w:ilvl w:val="0"/>
          <w:numId w:val="8"/>
        </w:numPr>
        <w:spacing w:after="0"/>
        <w:rPr>
          <w:rFonts w:ascii="Times New Roman" w:hAnsi="Times New Roman" w:eastAsia="Times New Roman" w:cs="Times New Roman"/>
          <w:b w:val="0"/>
          <w:bCs w:val="0"/>
          <w:sz w:val="24"/>
          <w:szCs w:val="24"/>
        </w:rPr>
      </w:pPr>
      <w:r w:rsidRPr="349BF185" w:rsidR="639CB6D7">
        <w:rPr>
          <w:rFonts w:ascii="Times New Roman" w:hAnsi="Times New Roman"/>
          <w:b w:val="0"/>
          <w:bCs w:val="0"/>
        </w:rPr>
        <w:t xml:space="preserve">Students will pick out a small personal item that has meaning </w:t>
      </w:r>
      <w:r w:rsidRPr="349BF185" w:rsidR="639CB6D7">
        <w:rPr>
          <w:rFonts w:ascii="Times New Roman" w:hAnsi="Times New Roman"/>
          <w:b w:val="0"/>
          <w:bCs w:val="0"/>
        </w:rPr>
        <w:t>to them.</w:t>
      </w:r>
    </w:p>
    <w:p w:rsidR="639CB6D7" w:rsidP="349BF185" w:rsidRDefault="639CB6D7" w14:paraId="7BD65138" w14:textId="341C372D">
      <w:pPr>
        <w:pStyle w:val="ListParagraph"/>
        <w:numPr>
          <w:ilvl w:val="0"/>
          <w:numId w:val="8"/>
        </w:numPr>
        <w:spacing w:after="0"/>
        <w:rPr>
          <w:rFonts w:ascii="Times New Roman" w:hAnsi="Times New Roman" w:eastAsia="Times New Roman" w:cs="Times New Roman"/>
          <w:b w:val="0"/>
          <w:bCs w:val="0"/>
          <w:sz w:val="24"/>
          <w:szCs w:val="24"/>
        </w:rPr>
      </w:pPr>
      <w:r w:rsidRPr="349BF185" w:rsidR="639CB6D7">
        <w:rPr>
          <w:rFonts w:ascii="Times New Roman" w:hAnsi="Times New Roman"/>
          <w:b w:val="0"/>
          <w:bCs w:val="0"/>
        </w:rPr>
        <w:t>Students will choose a color palette that reflects their personal item and what it means to them.</w:t>
      </w:r>
    </w:p>
    <w:p xmlns:wp14="http://schemas.microsoft.com/office/word/2010/wordml" w:rsidRPr="00A47D46" w:rsidR="00EB44E7" w:rsidP="00A47D46" w:rsidRDefault="00EB44E7" w14:paraId="049F31CB" wp14:textId="77777777">
      <w:pPr>
        <w:spacing w:after="0"/>
        <w:ind w:left="720"/>
        <w:rPr>
          <w:rFonts w:ascii="Times New Roman" w:hAnsi="Times New Roman"/>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30"/>
      </w:tblGrid>
      <w:tr xmlns:wp14="http://schemas.microsoft.com/office/word/2010/wordml" w:rsidRPr="001C1FE8" w:rsidR="00A47D46" w:rsidTr="349BF185" w14:paraId="06B63A8D" wp14:textId="77777777">
        <w:tc>
          <w:tcPr>
            <w:tcW w:w="8856" w:type="dxa"/>
            <w:shd w:val="clear" w:color="auto" w:fill="auto"/>
            <w:tcMar/>
          </w:tcPr>
          <w:p w:rsidRPr="009B1C86" w:rsidR="00A47D46" w:rsidP="349BF185" w:rsidRDefault="00A47D46" w14:paraId="50982E7E" wp14:textId="582E6A61">
            <w:pPr>
              <w:ind w:left="90"/>
              <w:rPr>
                <w:rFonts w:ascii="Times New Roman" w:hAnsi="Times New Roman"/>
                <w:b w:val="1"/>
                <w:bCs w:val="1"/>
              </w:rPr>
            </w:pPr>
            <w:r w:rsidRPr="349BF185" w:rsidR="00A47D46">
              <w:rPr>
                <w:rFonts w:ascii="Times New Roman" w:hAnsi="Times New Roman"/>
                <w:b w:val="1"/>
                <w:bCs w:val="1"/>
              </w:rPr>
              <w:t>Anticipatory Set:</w:t>
            </w:r>
          </w:p>
          <w:p w:rsidRPr="009B1C86" w:rsidR="00A47D46" w:rsidP="349BF185" w:rsidRDefault="00A47D46" w14:paraId="79237A66" wp14:textId="0229E9B2">
            <w:pPr>
              <w:pStyle w:val="Normal"/>
              <w:ind w:left="90"/>
              <w:rPr>
                <w:rFonts w:ascii="Times New Roman" w:hAnsi="Times New Roman"/>
                <w:b w:val="0"/>
                <w:bCs w:val="0"/>
              </w:rPr>
            </w:pPr>
            <w:r w:rsidRPr="349BF185" w:rsidR="1F411424">
              <w:rPr>
                <w:rFonts w:ascii="Times New Roman" w:hAnsi="Times New Roman"/>
                <w:b w:val="0"/>
                <w:bCs w:val="0"/>
              </w:rPr>
              <w:t xml:space="preserve">When students come into class, there will be a variety of construction </w:t>
            </w:r>
            <w:proofErr w:type="gramStart"/>
            <w:r w:rsidRPr="349BF185" w:rsidR="1F411424">
              <w:rPr>
                <w:rFonts w:ascii="Times New Roman" w:hAnsi="Times New Roman"/>
                <w:b w:val="0"/>
                <w:bCs w:val="0"/>
              </w:rPr>
              <w:t>paper</w:t>
            </w:r>
            <w:proofErr w:type="gramEnd"/>
            <w:r w:rsidRPr="349BF185" w:rsidR="1F411424">
              <w:rPr>
                <w:rFonts w:ascii="Times New Roman" w:hAnsi="Times New Roman"/>
                <w:b w:val="0"/>
                <w:bCs w:val="0"/>
              </w:rPr>
              <w:t xml:space="preserve"> displayed for them. Each student must choose one color from the</w:t>
            </w:r>
            <w:r w:rsidRPr="349BF185" w:rsidR="1E3FE03E">
              <w:rPr>
                <w:rFonts w:ascii="Times New Roman" w:hAnsi="Times New Roman"/>
                <w:b w:val="0"/>
                <w:bCs w:val="0"/>
              </w:rPr>
              <w:t xml:space="preserve"> variety and then pair up with a partner.</w:t>
            </w:r>
            <w:r w:rsidRPr="349BF185" w:rsidR="46155EC6">
              <w:rPr>
                <w:rFonts w:ascii="Times New Roman" w:hAnsi="Times New Roman"/>
                <w:b w:val="0"/>
                <w:bCs w:val="0"/>
              </w:rPr>
              <w:t xml:space="preserve"> Together, they will cut strips from their paper, and then weave them together</w:t>
            </w:r>
            <w:r w:rsidRPr="349BF185" w:rsidR="35633E00">
              <w:rPr>
                <w:rFonts w:ascii="Times New Roman" w:hAnsi="Times New Roman"/>
                <w:b w:val="0"/>
                <w:bCs w:val="0"/>
              </w:rPr>
              <w:t xml:space="preserve"> through a pre-cut scrap of paper. This will help me evaluate how well-versed students are with the basic weaving process, allowing </w:t>
            </w:r>
            <w:r w:rsidRPr="349BF185" w:rsidR="6DA18CCD">
              <w:rPr>
                <w:rFonts w:ascii="Times New Roman" w:hAnsi="Times New Roman"/>
                <w:b w:val="0"/>
                <w:bCs w:val="0"/>
              </w:rPr>
              <w:t>me to teach any student the basic process before introducing them to the lesson.</w:t>
            </w:r>
          </w:p>
        </w:tc>
      </w:tr>
      <w:tr xmlns:wp14="http://schemas.microsoft.com/office/word/2010/wordml" w:rsidRPr="001C1FE8" w:rsidR="00A1274C" w:rsidTr="349BF185" w14:paraId="7712C7D3" wp14:textId="77777777">
        <w:tc>
          <w:tcPr>
            <w:tcW w:w="8856" w:type="dxa"/>
            <w:shd w:val="clear" w:color="auto" w:fill="auto"/>
            <w:tcMar/>
          </w:tcPr>
          <w:p w:rsidR="0095458F" w:rsidP="001C1FE8" w:rsidRDefault="00A1274C" w14:paraId="7D118791" wp14:textId="77777777">
            <w:pPr>
              <w:ind w:left="90"/>
              <w:rPr>
                <w:rFonts w:ascii="Times New Roman" w:hAnsi="Times New Roman"/>
                <w:b/>
                <w:szCs w:val="24"/>
              </w:rPr>
            </w:pPr>
            <w:r w:rsidRPr="349BF185" w:rsidR="1932F4A9">
              <w:rPr>
                <w:rFonts w:ascii="Times New Roman" w:hAnsi="Times New Roman"/>
                <w:b w:val="1"/>
                <w:bCs w:val="1"/>
              </w:rPr>
              <w:t xml:space="preserve">Big Idea:  </w:t>
            </w:r>
          </w:p>
          <w:p w:rsidRPr="001C1FE8" w:rsidR="00A1274C" w:rsidP="349BF185" w:rsidRDefault="00A1274C" w14:paraId="2107DC35" wp14:textId="0C5E42C6">
            <w:pPr>
              <w:pStyle w:val="Normal"/>
              <w:ind w:left="90"/>
              <w:rPr>
                <w:rFonts w:ascii="Times New Roman" w:hAnsi="Times New Roman"/>
              </w:rPr>
            </w:pPr>
            <w:r w:rsidRPr="349BF185" w:rsidR="67ACBEE5">
              <w:rPr>
                <w:rFonts w:ascii="Times New Roman" w:hAnsi="Times New Roman"/>
              </w:rPr>
              <w:t>Students will be creating a functional piece for a personal item that they have picked. This will allow students to reflect on themselves and what they consider</w:t>
            </w:r>
            <w:r w:rsidRPr="349BF185" w:rsidR="57BA93D6">
              <w:rPr>
                <w:rFonts w:ascii="Times New Roman" w:hAnsi="Times New Roman"/>
              </w:rPr>
              <w:t xml:space="preserve"> valuable, as well as help build some basic home economic skills that are useful in day-to-day practices.</w:t>
            </w:r>
          </w:p>
        </w:tc>
      </w:tr>
      <w:tr xmlns:wp14="http://schemas.microsoft.com/office/word/2010/wordml" w:rsidRPr="001C1FE8" w:rsidR="009B1C86" w:rsidTr="349BF185" w14:paraId="714AC1DB" wp14:textId="77777777">
        <w:tc>
          <w:tcPr>
            <w:tcW w:w="8856" w:type="dxa"/>
            <w:shd w:val="clear" w:color="auto" w:fill="auto"/>
            <w:tcMar/>
          </w:tcPr>
          <w:p w:rsidR="0095458F" w:rsidP="001C1FE8" w:rsidRDefault="009B1C86" w14:paraId="31426209" wp14:textId="77777777">
            <w:pPr>
              <w:ind w:left="90"/>
              <w:rPr>
                <w:rFonts w:ascii="Times New Roman" w:hAnsi="Times New Roman"/>
                <w:b/>
                <w:szCs w:val="24"/>
              </w:rPr>
            </w:pPr>
            <w:r w:rsidRPr="349BF185" w:rsidR="7E3338CA">
              <w:rPr>
                <w:rFonts w:ascii="Times New Roman" w:hAnsi="Times New Roman"/>
                <w:b w:val="1"/>
                <w:bCs w:val="1"/>
              </w:rPr>
              <w:t xml:space="preserve">Essential Question:  </w:t>
            </w:r>
          </w:p>
          <w:p w:rsidRPr="009B1C86" w:rsidR="009B1C86" w:rsidP="349BF185" w:rsidRDefault="009B1C86" w14:paraId="6EA55708" wp14:textId="31AEE225">
            <w:pPr>
              <w:pStyle w:val="Normal"/>
              <w:bidi w:val="0"/>
              <w:spacing w:before="0" w:beforeAutospacing="off" w:after="200" w:afterAutospacing="off" w:line="259" w:lineRule="auto"/>
              <w:ind w:left="90" w:right="0"/>
              <w:jc w:val="left"/>
              <w:rPr>
                <w:rFonts w:ascii="Times New Roman" w:hAnsi="Times New Roman"/>
              </w:rPr>
            </w:pPr>
            <w:r w:rsidRPr="349BF185" w:rsidR="61D3C117">
              <w:rPr>
                <w:rFonts w:ascii="Times New Roman" w:hAnsi="Times New Roman"/>
              </w:rPr>
              <w:t>Is all art functional? In the world of art, what is considered functional? Are all functiona</w:t>
            </w:r>
            <w:r w:rsidRPr="349BF185" w:rsidR="6C07D9E2">
              <w:rPr>
                <w:rFonts w:ascii="Times New Roman" w:hAnsi="Times New Roman"/>
              </w:rPr>
              <w:t>l objects capable of being considered art?</w:t>
            </w:r>
          </w:p>
        </w:tc>
      </w:tr>
      <w:tr xmlns:wp14="http://schemas.microsoft.com/office/word/2010/wordml" w:rsidRPr="001C1FE8" w:rsidR="00A47D46" w:rsidTr="349BF185" w14:paraId="7F6479F0" wp14:textId="77777777">
        <w:tc>
          <w:tcPr>
            <w:tcW w:w="8856" w:type="dxa"/>
            <w:shd w:val="clear" w:color="auto" w:fill="auto"/>
            <w:tcMar/>
          </w:tcPr>
          <w:p w:rsidR="0095458F" w:rsidP="0095458F" w:rsidRDefault="00A47D46" w14:paraId="6D488B58" wp14:textId="77777777">
            <w:pPr>
              <w:ind w:left="90"/>
              <w:rPr>
                <w:rFonts w:ascii="Times New Roman" w:hAnsi="Times New Roman"/>
                <w:szCs w:val="24"/>
              </w:rPr>
            </w:pPr>
            <w:r w:rsidRPr="349BF185" w:rsidR="00A47D46">
              <w:rPr>
                <w:rFonts w:ascii="Times New Roman" w:hAnsi="Times New Roman"/>
                <w:b w:val="1"/>
                <w:bCs w:val="1"/>
              </w:rPr>
              <w:t>Objective/Purpose:</w:t>
            </w:r>
            <w:r w:rsidRPr="349BF185" w:rsidR="00A47D46">
              <w:rPr>
                <w:rFonts w:ascii="Times New Roman" w:hAnsi="Times New Roman"/>
              </w:rPr>
              <w:t xml:space="preserve"> </w:t>
            </w:r>
          </w:p>
          <w:p w:rsidRPr="009B1C86" w:rsidR="009B1C86" w:rsidP="349BF185" w:rsidRDefault="00A47D46" w14:paraId="0D1DB81B" wp14:textId="29607D94">
            <w:pPr>
              <w:ind w:left="90"/>
              <w:rPr>
                <w:rFonts w:ascii="Times New Roman" w:hAnsi="Times New Roman"/>
              </w:rPr>
            </w:pPr>
            <w:r w:rsidRPr="349BF185" w:rsidR="5FC9682A">
              <w:rPr>
                <w:rFonts w:ascii="Times New Roman" w:hAnsi="Times New Roman"/>
              </w:rPr>
              <w:t xml:space="preserve">In this lesson, students </w:t>
            </w:r>
            <w:proofErr w:type="gramStart"/>
            <w:r w:rsidRPr="349BF185" w:rsidR="5FC9682A">
              <w:rPr>
                <w:rFonts w:ascii="Times New Roman" w:hAnsi="Times New Roman"/>
              </w:rPr>
              <w:t>will get to</w:t>
            </w:r>
            <w:proofErr w:type="gramEnd"/>
            <w:r w:rsidRPr="349BF185" w:rsidR="5FC9682A">
              <w:rPr>
                <w:rFonts w:ascii="Times New Roman" w:hAnsi="Times New Roman"/>
              </w:rPr>
              <w:t xml:space="preserve"> incorporate the idea of functionality </w:t>
            </w:r>
            <w:proofErr w:type="gramStart"/>
            <w:r w:rsidRPr="349BF185" w:rsidR="5FC9682A">
              <w:rPr>
                <w:rFonts w:ascii="Times New Roman" w:hAnsi="Times New Roman"/>
              </w:rPr>
              <w:t>to</w:t>
            </w:r>
            <w:proofErr w:type="gramEnd"/>
            <w:r w:rsidRPr="349BF185" w:rsidR="5FC9682A">
              <w:rPr>
                <w:rFonts w:ascii="Times New Roman" w:hAnsi="Times New Roman"/>
              </w:rPr>
              <w:t xml:space="preserve"> art. They will understand that functional items have a place in the art </w:t>
            </w:r>
            <w:proofErr w:type="gramStart"/>
            <w:r w:rsidRPr="349BF185" w:rsidR="5FC9682A">
              <w:rPr>
                <w:rFonts w:ascii="Times New Roman" w:hAnsi="Times New Roman"/>
              </w:rPr>
              <w:t>world</w:t>
            </w:r>
            <w:r w:rsidRPr="349BF185" w:rsidR="5FC9682A">
              <w:rPr>
                <w:rFonts w:ascii="Times New Roman" w:hAnsi="Times New Roman"/>
              </w:rPr>
              <w:t>, and</w:t>
            </w:r>
            <w:proofErr w:type="gramEnd"/>
            <w:r w:rsidRPr="349BF185" w:rsidR="5FC9682A">
              <w:rPr>
                <w:rFonts w:ascii="Times New Roman" w:hAnsi="Times New Roman"/>
              </w:rPr>
              <w:t xml:space="preserve"> discover how ancient skills are present today and can aide in the artistic process.</w:t>
            </w:r>
          </w:p>
          <w:p w:rsidRPr="009B1C86" w:rsidR="009B1C86" w:rsidP="349BF185" w:rsidRDefault="00A47D46" w14:paraId="49587BF5" wp14:textId="3F60DAB3">
            <w:pPr>
              <w:pStyle w:val="Normal"/>
              <w:ind w:left="90"/>
              <w:rPr>
                <w:rFonts w:ascii="Times New Roman" w:hAnsi="Times New Roman"/>
              </w:rPr>
            </w:pPr>
            <w:r w:rsidRPr="349BF185" w:rsidR="5FC9682A">
              <w:rPr>
                <w:rFonts w:ascii="Times New Roman" w:hAnsi="Times New Roman"/>
              </w:rPr>
              <w:t xml:space="preserve">Students will learn that depending on the material, their art can have </w:t>
            </w:r>
            <w:proofErr w:type="gramStart"/>
            <w:r w:rsidRPr="349BF185" w:rsidR="5FC9682A">
              <w:rPr>
                <w:rFonts w:ascii="Times New Roman" w:hAnsi="Times New Roman"/>
              </w:rPr>
              <w:t>a significance</w:t>
            </w:r>
            <w:proofErr w:type="gramEnd"/>
            <w:r w:rsidRPr="349BF185" w:rsidR="5FC9682A">
              <w:rPr>
                <w:rFonts w:ascii="Times New Roman" w:hAnsi="Times New Roman"/>
              </w:rPr>
              <w:t xml:space="preserve"> outside of just aesthetics. This exploration of </w:t>
            </w:r>
            <w:proofErr w:type="gramStart"/>
            <w:r w:rsidRPr="349BF185" w:rsidR="5FC9682A">
              <w:rPr>
                <w:rFonts w:ascii="Times New Roman" w:hAnsi="Times New Roman"/>
              </w:rPr>
              <w:t>a new</w:t>
            </w:r>
            <w:proofErr w:type="gramEnd"/>
            <w:r w:rsidRPr="349BF185" w:rsidR="5FC9682A">
              <w:rPr>
                <w:rFonts w:ascii="Times New Roman" w:hAnsi="Times New Roman"/>
              </w:rPr>
              <w:t xml:space="preserve"> material will broaden their horizons when it comes to their notions of art materials.</w:t>
            </w:r>
          </w:p>
        </w:tc>
      </w:tr>
      <w:tr xmlns:wp14="http://schemas.microsoft.com/office/word/2010/wordml" w:rsidRPr="001C1FE8" w:rsidR="00A47D46" w:rsidTr="349BF185" w14:paraId="5D5B15C9" wp14:textId="77777777">
        <w:tc>
          <w:tcPr>
            <w:tcW w:w="8856" w:type="dxa"/>
            <w:shd w:val="clear" w:color="auto" w:fill="auto"/>
            <w:tcMar/>
          </w:tcPr>
          <w:p w:rsidR="0095458F" w:rsidP="009B1C86" w:rsidRDefault="00A47D46" w14:paraId="52B38D03" wp14:textId="77777777">
            <w:pPr>
              <w:ind w:left="90"/>
              <w:rPr>
                <w:rFonts w:ascii="Times New Roman" w:hAnsi="Times New Roman"/>
                <w:b/>
                <w:szCs w:val="24"/>
              </w:rPr>
            </w:pPr>
            <w:r w:rsidRPr="349BF185" w:rsidR="00A47D46">
              <w:rPr>
                <w:rFonts w:ascii="Times New Roman" w:hAnsi="Times New Roman"/>
                <w:b w:val="1"/>
                <w:bCs w:val="1"/>
              </w:rPr>
              <w:t xml:space="preserve">Model: </w:t>
            </w:r>
          </w:p>
          <w:p w:rsidRPr="001C1FE8" w:rsidR="001C1FE8" w:rsidP="349BF185" w:rsidRDefault="00A47D46" w14:paraId="75A6E34D" wp14:textId="00950453">
            <w:pPr>
              <w:pStyle w:val="Normal"/>
              <w:bidi w:val="0"/>
              <w:spacing w:before="0" w:beforeAutospacing="off" w:after="200" w:afterAutospacing="off" w:line="259" w:lineRule="auto"/>
              <w:ind w:left="90" w:right="0"/>
              <w:jc w:val="left"/>
            </w:pPr>
            <w:r w:rsidRPr="349BF185" w:rsidR="63A48C12">
              <w:rPr>
                <w:rFonts w:ascii="Times New Roman" w:hAnsi="Times New Roman"/>
              </w:rPr>
              <w:t xml:space="preserve">After the first presentation of the lesson, I would demonstrate to students the basic weaving motions, before talking specifically </w:t>
            </w:r>
            <w:r w:rsidRPr="349BF185" w:rsidR="7E180ACD">
              <w:rPr>
                <w:rFonts w:ascii="Times New Roman" w:hAnsi="Times New Roman"/>
              </w:rPr>
              <w:t>about the</w:t>
            </w:r>
            <w:r w:rsidRPr="349BF185" w:rsidR="63A48C12">
              <w:rPr>
                <w:rFonts w:ascii="Times New Roman" w:hAnsi="Times New Roman"/>
              </w:rPr>
              <w:t xml:space="preserve"> actions needed to create a small bag.</w:t>
            </w:r>
            <w:r w:rsidRPr="349BF185" w:rsidR="2FB0AA37">
              <w:rPr>
                <w:rFonts w:ascii="Times New Roman" w:hAnsi="Times New Roman"/>
              </w:rPr>
              <w:t xml:space="preserve"> The process of making </w:t>
            </w:r>
            <w:r w:rsidRPr="349BF185" w:rsidR="3A2D7E2D">
              <w:rPr>
                <w:rFonts w:ascii="Times New Roman" w:hAnsi="Times New Roman"/>
              </w:rPr>
              <w:t xml:space="preserve">a </w:t>
            </w:r>
            <w:r w:rsidRPr="349BF185" w:rsidR="2FB0AA37">
              <w:rPr>
                <w:rFonts w:ascii="Times New Roman" w:hAnsi="Times New Roman"/>
              </w:rPr>
              <w:t>small bag will be shown to them through a demo video, as well as from me when asked throughout regular class time.</w:t>
            </w:r>
          </w:p>
          <w:p w:rsidRPr="001C1FE8" w:rsidR="001C1FE8" w:rsidP="349BF185" w:rsidRDefault="00A47D46" w14:paraId="6FBB3AAE" wp14:textId="44B7E2DF">
            <w:pPr>
              <w:pStyle w:val="Normal"/>
              <w:bidi w:val="0"/>
              <w:spacing w:before="0" w:beforeAutospacing="off" w:after="200" w:afterAutospacing="off" w:line="259" w:lineRule="auto"/>
              <w:ind w:left="90" w:right="0"/>
              <w:jc w:val="left"/>
              <w:rPr>
                <w:rFonts w:ascii="Times New Roman" w:hAnsi="Times New Roman"/>
              </w:rPr>
            </w:pPr>
            <w:r w:rsidRPr="349BF185" w:rsidR="4D03011F">
              <w:rPr>
                <w:rFonts w:ascii="Times New Roman" w:hAnsi="Times New Roman"/>
              </w:rPr>
              <w:t xml:space="preserve">Using the model of my small bag, I will explain to them the significance of the color palette and how it relates to my item, demonstrating how I specifically planned </w:t>
            </w:r>
            <w:r w:rsidRPr="349BF185" w:rsidR="242AFAB3">
              <w:rPr>
                <w:rFonts w:ascii="Times New Roman" w:hAnsi="Times New Roman"/>
              </w:rPr>
              <w:t>it to reflect my item.</w:t>
            </w:r>
          </w:p>
          <w:p w:rsidRPr="001C1FE8" w:rsidR="001C1FE8" w:rsidP="349BF185" w:rsidRDefault="00A47D46" w14:paraId="0AAFFFAE" wp14:textId="1339998F">
            <w:pPr>
              <w:pStyle w:val="Normal"/>
              <w:bidi w:val="0"/>
              <w:spacing w:before="0" w:beforeAutospacing="off" w:after="200" w:afterAutospacing="off" w:line="259" w:lineRule="auto"/>
              <w:ind w:left="90" w:right="0"/>
              <w:jc w:val="left"/>
              <w:rPr>
                <w:rFonts w:ascii="Times New Roman" w:hAnsi="Times New Roman"/>
              </w:rPr>
            </w:pPr>
            <w:r w:rsidRPr="349BF185" w:rsidR="242AFAB3">
              <w:rPr>
                <w:rFonts w:ascii="Times New Roman" w:hAnsi="Times New Roman"/>
              </w:rPr>
              <w:t>I will write my own personal statement, so the students have a reference for when they write their own.</w:t>
            </w:r>
          </w:p>
        </w:tc>
      </w:tr>
      <w:tr xmlns:wp14="http://schemas.microsoft.com/office/word/2010/wordml" w:rsidRPr="001C1FE8" w:rsidR="00A47D46" w:rsidTr="349BF185" w14:paraId="7166A2B0" wp14:textId="77777777">
        <w:tc>
          <w:tcPr>
            <w:tcW w:w="8856" w:type="dxa"/>
            <w:shd w:val="clear" w:color="auto" w:fill="auto"/>
            <w:tcMar/>
          </w:tcPr>
          <w:p w:rsidR="0095458F" w:rsidP="004A3E89" w:rsidRDefault="00A47D46" w14:paraId="31A09D42" wp14:textId="77777777">
            <w:pPr>
              <w:ind w:left="90"/>
              <w:rPr>
                <w:rFonts w:ascii="Times New Roman" w:hAnsi="Times New Roman"/>
                <w:szCs w:val="24"/>
              </w:rPr>
            </w:pPr>
            <w:r w:rsidRPr="349BF185" w:rsidR="00A47D46">
              <w:rPr>
                <w:rFonts w:ascii="Times New Roman" w:hAnsi="Times New Roman"/>
                <w:b w:val="1"/>
                <w:bCs w:val="1"/>
              </w:rPr>
              <w:t>Check for Understanding:</w:t>
            </w:r>
            <w:r w:rsidRPr="349BF185" w:rsidR="00A47D46">
              <w:rPr>
                <w:rFonts w:ascii="Times New Roman" w:hAnsi="Times New Roman"/>
              </w:rPr>
              <w:t xml:space="preserve"> </w:t>
            </w:r>
          </w:p>
          <w:p w:rsidRPr="001C1FE8" w:rsidR="001C1FE8" w:rsidP="349BF185" w:rsidRDefault="00A47D46" w14:paraId="3E8ABBC9" wp14:textId="0E46D366">
            <w:pPr>
              <w:pStyle w:val="Normal"/>
              <w:bidi w:val="0"/>
              <w:spacing w:before="0" w:beforeAutospacing="off" w:after="200" w:afterAutospacing="off" w:line="259" w:lineRule="auto"/>
              <w:ind w:left="90" w:right="0"/>
              <w:jc w:val="left"/>
              <w:rPr>
                <w:rFonts w:ascii="Times New Roman" w:hAnsi="Times New Roman"/>
              </w:rPr>
            </w:pPr>
            <w:r w:rsidRPr="349BF185" w:rsidR="263266DB">
              <w:rPr>
                <w:rFonts w:ascii="Times New Roman" w:hAnsi="Times New Roman"/>
              </w:rPr>
              <w:t xml:space="preserve">After explaining the lesson to the students, I would have them discuss in small groups what personal item they may </w:t>
            </w:r>
            <w:r w:rsidRPr="349BF185" w:rsidR="629E1833">
              <w:rPr>
                <w:rFonts w:ascii="Times New Roman" w:hAnsi="Times New Roman"/>
              </w:rPr>
              <w:t>use</w:t>
            </w:r>
            <w:r w:rsidRPr="349BF185" w:rsidR="263266DB">
              <w:rPr>
                <w:rFonts w:ascii="Times New Roman" w:hAnsi="Times New Roman"/>
              </w:rPr>
              <w:t xml:space="preserve"> for their project, as well as what color palette they may choose.</w:t>
            </w:r>
            <w:r w:rsidRPr="349BF185" w:rsidR="06090B96">
              <w:rPr>
                <w:rFonts w:ascii="Times New Roman" w:hAnsi="Times New Roman"/>
              </w:rPr>
              <w:t xml:space="preserve"> This allows them some time to see what other students may have already decided on, and they can reflect on if they have anything similar.</w:t>
            </w:r>
            <w:r w:rsidRPr="349BF185" w:rsidR="263266DB">
              <w:rPr>
                <w:rFonts w:ascii="Times New Roman" w:hAnsi="Times New Roman"/>
              </w:rPr>
              <w:t xml:space="preserve"> I would ask for any volunteers to share what t</w:t>
            </w:r>
            <w:r w:rsidRPr="349BF185" w:rsidR="6045D584">
              <w:rPr>
                <w:rFonts w:ascii="Times New Roman" w:hAnsi="Times New Roman"/>
              </w:rPr>
              <w:t>heir ideas for the project are</w:t>
            </w:r>
            <w:r w:rsidRPr="349BF185" w:rsidR="655B7E2E">
              <w:rPr>
                <w:rFonts w:ascii="Times New Roman" w:hAnsi="Times New Roman"/>
              </w:rPr>
              <w:t>.</w:t>
            </w:r>
          </w:p>
          <w:p w:rsidRPr="001C1FE8" w:rsidR="001C1FE8" w:rsidP="349BF185" w:rsidRDefault="00A47D46" w14:paraId="58ECA261" wp14:textId="386091C3">
            <w:pPr>
              <w:pStyle w:val="Normal"/>
              <w:bidi w:val="0"/>
              <w:spacing w:before="0" w:beforeAutospacing="off" w:after="200" w:afterAutospacing="off" w:line="259" w:lineRule="auto"/>
              <w:ind w:left="90" w:right="0"/>
              <w:jc w:val="left"/>
              <w:rPr>
                <w:rFonts w:ascii="Times New Roman" w:hAnsi="Times New Roman"/>
              </w:rPr>
            </w:pPr>
            <w:r w:rsidRPr="349BF185" w:rsidR="1663DE5E">
              <w:rPr>
                <w:rFonts w:ascii="Times New Roman" w:hAnsi="Times New Roman"/>
              </w:rPr>
              <w:t>As they make their small bags, I would converse with each student, asking them about the personal item they picked out and why they chose it for this project, checking to see if they are actively thinking about what they have chosen. I will also make sure they have the basic weaving motions down.</w:t>
            </w:r>
          </w:p>
          <w:p w:rsidRPr="001C1FE8" w:rsidR="001C1FE8" w:rsidP="349BF185" w:rsidRDefault="00A47D46" w14:paraId="643F09B9" wp14:textId="60303C9F">
            <w:pPr>
              <w:pStyle w:val="Normal"/>
              <w:bidi w:val="0"/>
              <w:spacing w:before="0" w:beforeAutospacing="off" w:after="200" w:afterAutospacing="off" w:line="259" w:lineRule="auto"/>
              <w:ind w:left="90" w:right="0"/>
              <w:jc w:val="left"/>
              <w:rPr>
                <w:rFonts w:ascii="Times New Roman" w:hAnsi="Times New Roman"/>
              </w:rPr>
            </w:pPr>
            <w:r w:rsidRPr="349BF185" w:rsidR="1663DE5E">
              <w:rPr>
                <w:rFonts w:ascii="Times New Roman" w:hAnsi="Times New Roman"/>
              </w:rPr>
              <w:t>At the end of the project, I would ask students to write a short personal statement detailing the item they have chosen, as well as explaining how the color of the yarn relates to the item.</w:t>
            </w:r>
          </w:p>
        </w:tc>
      </w:tr>
    </w:tbl>
    <w:p xmlns:wp14="http://schemas.microsoft.com/office/word/2010/wordml" w:rsidRPr="00A47D46" w:rsidR="00A47D46" w:rsidRDefault="00A47D46" w14:paraId="53128261" wp14:textId="77777777">
      <w:pPr>
        <w:rPr>
          <w:rFonts w:ascii="Times New Roman" w:hAnsi="Times New Roman"/>
          <w:b/>
          <w:szCs w:val="24"/>
        </w:rPr>
      </w:pPr>
    </w:p>
    <w:p xmlns:wp14="http://schemas.microsoft.com/office/word/2010/wordml" w:rsidRPr="00A47D46" w:rsidR="00A47D46" w:rsidP="001C1FE8" w:rsidRDefault="00A47D46" w14:paraId="23CE8AFD" wp14:textId="77777777">
      <w:pPr>
        <w:jc w:val="center"/>
        <w:rPr>
          <w:rFonts w:ascii="Times New Roman" w:hAnsi="Times New Roman"/>
          <w:b/>
          <w:szCs w:val="24"/>
        </w:rPr>
      </w:pPr>
      <w:r w:rsidRPr="00A47D46">
        <w:rPr>
          <w:rFonts w:ascii="Times New Roman" w:hAnsi="Times New Roman"/>
          <w:b/>
          <w:szCs w:val="24"/>
        </w:rPr>
        <w:t>Step by Step Instruction of Lesson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2"/>
        <w:gridCol w:w="4308"/>
      </w:tblGrid>
      <w:tr xmlns:wp14="http://schemas.microsoft.com/office/word/2010/wordml" w:rsidRPr="001C1FE8" w:rsidR="00A47D46" w:rsidTr="349BF185" w14:paraId="20BAF4E4" wp14:textId="77777777">
        <w:tc>
          <w:tcPr>
            <w:tcW w:w="4428" w:type="dxa"/>
            <w:shd w:val="clear" w:color="auto" w:fill="auto"/>
            <w:tcMar/>
          </w:tcPr>
          <w:p w:rsidR="004A3E89" w:rsidRDefault="00A47D46" w14:paraId="47FF1D83" wp14:textId="77777777">
            <w:pPr>
              <w:rPr>
                <w:rFonts w:ascii="Times New Roman" w:hAnsi="Times New Roman"/>
                <w:b/>
                <w:szCs w:val="24"/>
              </w:rPr>
            </w:pPr>
            <w:r w:rsidRPr="001C1FE8">
              <w:rPr>
                <w:rFonts w:ascii="Times New Roman" w:hAnsi="Times New Roman"/>
                <w:b/>
                <w:szCs w:val="24"/>
              </w:rPr>
              <w:t>Instructional Strategies</w:t>
            </w:r>
            <w:r w:rsidR="004A3E89">
              <w:rPr>
                <w:rFonts w:ascii="Times New Roman" w:hAnsi="Times New Roman"/>
                <w:b/>
                <w:szCs w:val="24"/>
              </w:rPr>
              <w:t xml:space="preserve"> </w:t>
            </w:r>
          </w:p>
          <w:p w:rsidRPr="001C1FE8" w:rsidR="00A47D46" w:rsidRDefault="004A3E89" w14:paraId="4DEC53E8" wp14:textId="77777777">
            <w:pPr>
              <w:rPr>
                <w:rFonts w:ascii="Times New Roman" w:hAnsi="Times New Roman"/>
                <w:b/>
                <w:szCs w:val="24"/>
              </w:rPr>
            </w:pPr>
            <w:r>
              <w:rPr>
                <w:rFonts w:ascii="Times New Roman" w:hAnsi="Times New Roman"/>
                <w:b/>
                <w:szCs w:val="24"/>
              </w:rPr>
              <w:t>(what the teacher does)</w:t>
            </w:r>
          </w:p>
        </w:tc>
        <w:tc>
          <w:tcPr>
            <w:tcW w:w="4428" w:type="dxa"/>
            <w:shd w:val="clear" w:color="auto" w:fill="auto"/>
            <w:tcMar/>
          </w:tcPr>
          <w:p w:rsidR="00A47D46" w:rsidRDefault="00A47D46" w14:paraId="1BFD96D1" wp14:textId="77777777">
            <w:pPr>
              <w:rPr>
                <w:rFonts w:ascii="Times New Roman" w:hAnsi="Times New Roman"/>
                <w:b/>
                <w:szCs w:val="24"/>
              </w:rPr>
            </w:pPr>
            <w:r w:rsidRPr="001C1FE8">
              <w:rPr>
                <w:rFonts w:ascii="Times New Roman" w:hAnsi="Times New Roman"/>
                <w:b/>
                <w:szCs w:val="24"/>
              </w:rPr>
              <w:t>Activities</w:t>
            </w:r>
          </w:p>
          <w:p w:rsidRPr="001C1FE8" w:rsidR="004A3E89" w:rsidRDefault="004A3E89" w14:paraId="40CEFA54" wp14:textId="77777777">
            <w:pPr>
              <w:rPr>
                <w:rFonts w:ascii="Times New Roman" w:hAnsi="Times New Roman"/>
                <w:b/>
                <w:szCs w:val="24"/>
              </w:rPr>
            </w:pPr>
            <w:r>
              <w:rPr>
                <w:rFonts w:ascii="Times New Roman" w:hAnsi="Times New Roman"/>
                <w:b/>
                <w:szCs w:val="24"/>
              </w:rPr>
              <w:t>(what the students do)</w:t>
            </w:r>
          </w:p>
        </w:tc>
      </w:tr>
      <w:tr xmlns:wp14="http://schemas.microsoft.com/office/word/2010/wordml" w:rsidRPr="001C1FE8" w:rsidR="00A47D46" w:rsidTr="349BF185" w14:paraId="33536CDB" wp14:textId="77777777">
        <w:tc>
          <w:tcPr>
            <w:tcW w:w="4428" w:type="dxa"/>
            <w:shd w:val="clear" w:color="auto" w:fill="auto"/>
            <w:tcMar/>
          </w:tcPr>
          <w:p w:rsidRPr="001C1FE8" w:rsidR="00A47D46" w:rsidP="349BF185" w:rsidRDefault="00A47D46" wp14:noSpellErr="1" w14:paraId="2F6F62EA" wp14:textId="3D3FA32C">
            <w:pPr>
              <w:rPr>
                <w:rFonts w:ascii="Times New Roman" w:hAnsi="Times New Roman"/>
                <w:b w:val="1"/>
                <w:bCs w:val="1"/>
              </w:rPr>
            </w:pPr>
            <w:r w:rsidRPr="349BF185" w:rsidR="00A47D46">
              <w:rPr>
                <w:rFonts w:ascii="Times New Roman" w:hAnsi="Times New Roman"/>
                <w:b w:val="1"/>
                <w:bCs w:val="1"/>
              </w:rPr>
              <w:t>Day 1</w:t>
            </w:r>
          </w:p>
          <w:p w:rsidRPr="001C1FE8" w:rsidR="00A47D46" w:rsidP="349BF185" w:rsidRDefault="00A47D46" w14:paraId="40854E62" wp14:textId="7BD5C971">
            <w:pPr>
              <w:spacing w:after="20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49BF185" w:rsidR="506A2D4B">
              <w:rPr>
                <w:rFonts w:ascii="Times New Roman" w:hAnsi="Times New Roman" w:eastAsia="Times New Roman" w:cs="Times New Roman"/>
                <w:b w:val="0"/>
                <w:bCs w:val="0"/>
                <w:i w:val="0"/>
                <w:iCs w:val="0"/>
                <w:noProof w:val="0"/>
                <w:color w:val="000000" w:themeColor="text1" w:themeTint="FF" w:themeShade="FF"/>
                <w:sz w:val="24"/>
                <w:szCs w:val="24"/>
                <w:lang w:val="en-US"/>
              </w:rPr>
              <w:t>Lay out the variety of colored construction paper on the tables for the students to choose from, as well as have some pre-cut paper ready for when they are ready to begin paper weaving. Explain to them that they must choose one color to work with along with a partner, cutting their papers into long strips so they can be woven together. When everyone has a partner, give out the pre-cut paper to each duo for them to begin weaving their strips of paper.</w:t>
            </w:r>
            <w:r w:rsidRPr="349BF185" w:rsidR="506A2D4B">
              <w:rPr>
                <w:rFonts w:ascii="Times New Roman" w:hAnsi="Times New Roman"/>
                <w:b w:val="0"/>
                <w:bCs w:val="0"/>
              </w:rPr>
              <w:t xml:space="preserve">I would walk around the room, gauging their inherent weaving skills, offering help to those who may have no </w:t>
            </w:r>
            <w:r w:rsidRPr="349BF185" w:rsidR="7443E957">
              <w:rPr>
                <w:rFonts w:ascii="Times New Roman" w:hAnsi="Times New Roman"/>
                <w:b w:val="0"/>
                <w:bCs w:val="0"/>
              </w:rPr>
              <w:t>clue</w:t>
            </w:r>
            <w:r w:rsidRPr="349BF185" w:rsidR="506A2D4B">
              <w:rPr>
                <w:rFonts w:ascii="Times New Roman" w:hAnsi="Times New Roman"/>
                <w:b w:val="0"/>
                <w:bCs w:val="0"/>
              </w:rPr>
              <w:t xml:space="preserve"> how to weave.</w:t>
            </w:r>
          </w:p>
          <w:p w:rsidRPr="001C1FE8" w:rsidR="00A47D46" w:rsidP="349BF185" w:rsidRDefault="00A47D46" w14:paraId="772D9719" wp14:textId="3919F59F">
            <w:pPr>
              <w:pStyle w:val="Normal"/>
              <w:rPr>
                <w:rFonts w:ascii="Times New Roman" w:hAnsi="Times New Roman"/>
                <w:b w:val="0"/>
                <w:bCs w:val="0"/>
              </w:rPr>
            </w:pPr>
            <w:r w:rsidRPr="349BF185" w:rsidR="2F7357ED">
              <w:rPr>
                <w:rFonts w:ascii="Times New Roman" w:hAnsi="Times New Roman"/>
                <w:b w:val="0"/>
                <w:bCs w:val="0"/>
              </w:rPr>
              <w:t xml:space="preserve">I would </w:t>
            </w:r>
            <w:r w:rsidRPr="349BF185" w:rsidR="469C10B8">
              <w:rPr>
                <w:rFonts w:ascii="Times New Roman" w:hAnsi="Times New Roman"/>
                <w:b w:val="0"/>
                <w:bCs w:val="0"/>
              </w:rPr>
              <w:t xml:space="preserve">then introduce the lesson: show the entire class the basic weaving motions </w:t>
            </w:r>
            <w:r w:rsidRPr="349BF185" w:rsidR="469C10B8">
              <w:rPr>
                <w:rFonts w:ascii="Times New Roman" w:hAnsi="Times New Roman"/>
                <w:b w:val="0"/>
                <w:bCs w:val="0"/>
              </w:rPr>
              <w:t>with the yarn and a loom.</w:t>
            </w:r>
            <w:r w:rsidRPr="349BF185" w:rsidR="30AF9AB0">
              <w:rPr>
                <w:rFonts w:ascii="Times New Roman" w:hAnsi="Times New Roman"/>
                <w:b w:val="0"/>
                <w:bCs w:val="0"/>
              </w:rPr>
              <w:t xml:space="preserve"> I would explain to them that they will weave a small bag, showing them a </w:t>
            </w:r>
            <w:r w:rsidRPr="349BF185" w:rsidR="4BFDE68A">
              <w:rPr>
                <w:rFonts w:ascii="Times New Roman" w:hAnsi="Times New Roman"/>
                <w:b w:val="0"/>
                <w:bCs w:val="0"/>
              </w:rPr>
              <w:t>complete</w:t>
            </w:r>
            <w:r w:rsidRPr="349BF185" w:rsidR="30AF9AB0">
              <w:rPr>
                <w:rFonts w:ascii="Times New Roman" w:hAnsi="Times New Roman"/>
                <w:b w:val="0"/>
                <w:bCs w:val="0"/>
              </w:rPr>
              <w:t xml:space="preserve"> model, as well as what it carried inside.</w:t>
            </w:r>
            <w:r w:rsidRPr="349BF185" w:rsidR="38B61BC2">
              <w:rPr>
                <w:rFonts w:ascii="Times New Roman" w:hAnsi="Times New Roman"/>
                <w:b w:val="0"/>
                <w:bCs w:val="0"/>
              </w:rPr>
              <w:t xml:space="preserve"> This segues into</w:t>
            </w:r>
            <w:r w:rsidRPr="349BF185" w:rsidR="5D2920F9">
              <w:rPr>
                <w:rFonts w:ascii="Times New Roman" w:hAnsi="Times New Roman"/>
                <w:b w:val="0"/>
                <w:bCs w:val="0"/>
              </w:rPr>
              <w:t xml:space="preserve"> the basic history of weaving, how ancient civilizations weaved baskets to carry important items such as food, clothing, et</w:t>
            </w:r>
            <w:r w:rsidRPr="349BF185" w:rsidR="5DAD531B">
              <w:rPr>
                <w:rFonts w:ascii="Times New Roman" w:hAnsi="Times New Roman"/>
                <w:b w:val="0"/>
                <w:bCs w:val="0"/>
              </w:rPr>
              <w:t>c. I would explain to them that they too must choose an important item for them to place in the bag they will make.</w:t>
            </w:r>
            <w:r w:rsidRPr="349BF185" w:rsidR="38B61BC2">
              <w:rPr>
                <w:rFonts w:ascii="Times New Roman" w:hAnsi="Times New Roman"/>
                <w:b w:val="0"/>
                <w:bCs w:val="0"/>
              </w:rPr>
              <w:t xml:space="preserve"> </w:t>
            </w:r>
            <w:r w:rsidRPr="349BF185" w:rsidR="15EBA1E9">
              <w:rPr>
                <w:rFonts w:ascii="Times New Roman" w:hAnsi="Times New Roman"/>
                <w:b w:val="0"/>
                <w:bCs w:val="0"/>
              </w:rPr>
              <w:t>I would also explain that the colored yarn they choose should reflect their item, explaining how mine reflects my item.</w:t>
            </w:r>
          </w:p>
          <w:p w:rsidRPr="001C1FE8" w:rsidR="00A47D46" w:rsidP="349BF185" w:rsidRDefault="00A47D46" w14:paraId="12DC4152" wp14:textId="1CC90357">
            <w:pPr>
              <w:pStyle w:val="Normal"/>
              <w:rPr>
                <w:rFonts w:ascii="Times New Roman" w:hAnsi="Times New Roman"/>
                <w:b w:val="0"/>
                <w:bCs w:val="0"/>
              </w:rPr>
            </w:pPr>
            <w:r w:rsidRPr="349BF185" w:rsidR="029CFF86">
              <w:rPr>
                <w:rFonts w:ascii="Times New Roman" w:hAnsi="Times New Roman"/>
                <w:b w:val="0"/>
                <w:bCs w:val="0"/>
              </w:rPr>
              <w:t xml:space="preserve">After explaining the project, I would instruct students to </w:t>
            </w:r>
            <w:proofErr w:type="gramStart"/>
            <w:r w:rsidRPr="349BF185" w:rsidR="029CFF86">
              <w:rPr>
                <w:rFonts w:ascii="Times New Roman" w:hAnsi="Times New Roman"/>
                <w:b w:val="0"/>
                <w:bCs w:val="0"/>
              </w:rPr>
              <w:t>discuss in</w:t>
            </w:r>
            <w:proofErr w:type="gramEnd"/>
            <w:r w:rsidRPr="349BF185" w:rsidR="029CFF86">
              <w:rPr>
                <w:rFonts w:ascii="Times New Roman" w:hAnsi="Times New Roman"/>
                <w:b w:val="0"/>
                <w:bCs w:val="0"/>
              </w:rPr>
              <w:t xml:space="preserve"> small groups </w:t>
            </w:r>
            <w:proofErr w:type="gramStart"/>
            <w:r w:rsidRPr="349BF185" w:rsidR="029CFF86">
              <w:rPr>
                <w:rFonts w:ascii="Times New Roman" w:hAnsi="Times New Roman"/>
                <w:b w:val="0"/>
                <w:bCs w:val="0"/>
              </w:rPr>
              <w:t>about</w:t>
            </w:r>
            <w:proofErr w:type="gramEnd"/>
            <w:r w:rsidRPr="349BF185" w:rsidR="029CFF86">
              <w:rPr>
                <w:rFonts w:ascii="Times New Roman" w:hAnsi="Times New Roman"/>
                <w:b w:val="0"/>
                <w:bCs w:val="0"/>
              </w:rPr>
              <w:t xml:space="preserve"> </w:t>
            </w:r>
            <w:proofErr w:type="gramStart"/>
            <w:r w:rsidRPr="349BF185" w:rsidR="029CFF86">
              <w:rPr>
                <w:rFonts w:ascii="Times New Roman" w:hAnsi="Times New Roman"/>
                <w:b w:val="0"/>
                <w:bCs w:val="0"/>
              </w:rPr>
              <w:t>their</w:t>
            </w:r>
            <w:proofErr w:type="gramEnd"/>
            <w:r w:rsidRPr="349BF185" w:rsidR="029CFF86">
              <w:rPr>
                <w:rFonts w:ascii="Times New Roman" w:hAnsi="Times New Roman"/>
                <w:b w:val="0"/>
                <w:bCs w:val="0"/>
              </w:rPr>
              <w:t xml:space="preserve"> plans </w:t>
            </w:r>
            <w:proofErr w:type="gramStart"/>
            <w:r w:rsidRPr="349BF185" w:rsidR="029CFF86">
              <w:rPr>
                <w:rFonts w:ascii="Times New Roman" w:hAnsi="Times New Roman"/>
                <w:b w:val="0"/>
                <w:bCs w:val="0"/>
              </w:rPr>
              <w:t>for</w:t>
            </w:r>
            <w:proofErr w:type="gramEnd"/>
            <w:r w:rsidRPr="349BF185" w:rsidR="029CFF86">
              <w:rPr>
                <w:rFonts w:ascii="Times New Roman" w:hAnsi="Times New Roman"/>
                <w:b w:val="0"/>
                <w:bCs w:val="0"/>
              </w:rPr>
              <w:t xml:space="preserve"> the project, before taking volunteers to share what they anticipate </w:t>
            </w:r>
            <w:r w:rsidRPr="349BF185" w:rsidR="749F0328">
              <w:rPr>
                <w:rFonts w:ascii="Times New Roman" w:hAnsi="Times New Roman"/>
                <w:b w:val="0"/>
                <w:bCs w:val="0"/>
              </w:rPr>
              <w:t>doing</w:t>
            </w:r>
            <w:r w:rsidRPr="349BF185" w:rsidR="029CFF86">
              <w:rPr>
                <w:rFonts w:ascii="Times New Roman" w:hAnsi="Times New Roman"/>
                <w:b w:val="0"/>
                <w:bCs w:val="0"/>
              </w:rPr>
              <w:t xml:space="preserve"> for the project.</w:t>
            </w:r>
            <w:r w:rsidRPr="349BF185" w:rsidR="2456F348">
              <w:rPr>
                <w:rFonts w:ascii="Times New Roman" w:hAnsi="Times New Roman"/>
                <w:b w:val="0"/>
                <w:bCs w:val="0"/>
              </w:rPr>
              <w:t xml:space="preserve"> I would also advise them to start looking for an object so that they can begin working with it the following work day.</w:t>
            </w:r>
          </w:p>
        </w:tc>
        <w:tc>
          <w:tcPr>
            <w:tcW w:w="4428" w:type="dxa"/>
            <w:shd w:val="clear" w:color="auto" w:fill="auto"/>
            <w:tcMar/>
          </w:tcPr>
          <w:p w:rsidRPr="001C1FE8" w:rsidR="00A47D46" w:rsidP="349BF185" w:rsidRDefault="00A47D46" wp14:noSpellErr="1" w14:paraId="46793A35" wp14:textId="5ED9DBF6">
            <w:pPr>
              <w:rPr>
                <w:rFonts w:ascii="Times New Roman" w:hAnsi="Times New Roman"/>
                <w:b w:val="1"/>
                <w:bCs w:val="1"/>
              </w:rPr>
            </w:pPr>
            <w:r w:rsidRPr="349BF185" w:rsidR="00A47D46">
              <w:rPr>
                <w:rFonts w:ascii="Times New Roman" w:hAnsi="Times New Roman"/>
                <w:b w:val="1"/>
                <w:bCs w:val="1"/>
              </w:rPr>
              <w:t>Day 1</w:t>
            </w:r>
          </w:p>
          <w:p w:rsidRPr="001C1FE8" w:rsidR="00A47D46" w:rsidP="349BF185" w:rsidRDefault="00A47D46" w14:paraId="026D8A9C" wp14:textId="3DC35890">
            <w:pPr>
              <w:pStyle w:val="Normal"/>
              <w:rPr>
                <w:rFonts w:ascii="Times New Roman" w:hAnsi="Times New Roman"/>
                <w:b w:val="0"/>
                <w:bCs w:val="0"/>
              </w:rPr>
            </w:pPr>
            <w:r w:rsidRPr="349BF185" w:rsidR="56140093">
              <w:rPr>
                <w:rFonts w:ascii="Times New Roman" w:hAnsi="Times New Roman"/>
                <w:b w:val="0"/>
                <w:bCs w:val="0"/>
              </w:rPr>
              <w:t xml:space="preserve">Students will be able to work in tandem with their classmates, weaving </w:t>
            </w:r>
            <w:proofErr w:type="gramStart"/>
            <w:r w:rsidRPr="349BF185" w:rsidR="56140093">
              <w:rPr>
                <w:rFonts w:ascii="Times New Roman" w:hAnsi="Times New Roman"/>
                <w:b w:val="0"/>
                <w:bCs w:val="0"/>
              </w:rPr>
              <w:t>together their strips</w:t>
            </w:r>
            <w:proofErr w:type="gramEnd"/>
            <w:r w:rsidRPr="349BF185" w:rsidR="56140093">
              <w:rPr>
                <w:rFonts w:ascii="Times New Roman" w:hAnsi="Times New Roman"/>
                <w:b w:val="0"/>
                <w:bCs w:val="0"/>
              </w:rPr>
              <w:t xml:space="preserve">. This will allow them to learn from each other if they do not know how to weave, which will be </w:t>
            </w:r>
            <w:r w:rsidRPr="349BF185" w:rsidR="0C191B88">
              <w:rPr>
                <w:rFonts w:ascii="Times New Roman" w:hAnsi="Times New Roman"/>
                <w:b w:val="0"/>
                <w:bCs w:val="0"/>
              </w:rPr>
              <w:t xml:space="preserve">the most important motions for the upcoming project. </w:t>
            </w:r>
          </w:p>
          <w:p w:rsidRPr="001C1FE8" w:rsidR="00A47D46" w:rsidP="349BF185" w:rsidRDefault="00A47D46" w14:paraId="0E1C252B" wp14:textId="7496B7B7">
            <w:pPr>
              <w:pStyle w:val="Normal"/>
              <w:rPr>
                <w:rFonts w:ascii="Times New Roman" w:hAnsi="Times New Roman"/>
                <w:b w:val="0"/>
                <w:bCs w:val="0"/>
              </w:rPr>
            </w:pPr>
          </w:p>
          <w:p w:rsidRPr="001C1FE8" w:rsidR="00A47D46" w:rsidP="349BF185" w:rsidRDefault="00A47D46" w14:paraId="06B20DB6" wp14:textId="6C87E733">
            <w:pPr>
              <w:pStyle w:val="Normal"/>
              <w:rPr>
                <w:rFonts w:ascii="Times New Roman" w:hAnsi="Times New Roman"/>
                <w:b w:val="0"/>
                <w:bCs w:val="0"/>
              </w:rPr>
            </w:pPr>
          </w:p>
          <w:p w:rsidRPr="001C1FE8" w:rsidR="00A47D46" w:rsidP="349BF185" w:rsidRDefault="00A47D46" w14:paraId="17EA7513" wp14:textId="059FF757">
            <w:pPr>
              <w:pStyle w:val="Normal"/>
              <w:rPr>
                <w:rFonts w:ascii="Times New Roman" w:hAnsi="Times New Roman"/>
                <w:b w:val="0"/>
                <w:bCs w:val="0"/>
              </w:rPr>
            </w:pPr>
          </w:p>
          <w:p w:rsidRPr="001C1FE8" w:rsidR="00A47D46" w:rsidP="349BF185" w:rsidRDefault="00A47D46" w14:paraId="5743FC3F" wp14:textId="4D2327C7">
            <w:pPr>
              <w:pStyle w:val="Normal"/>
              <w:rPr>
                <w:rFonts w:ascii="Times New Roman" w:hAnsi="Times New Roman"/>
                <w:b w:val="0"/>
                <w:bCs w:val="0"/>
              </w:rPr>
            </w:pPr>
          </w:p>
          <w:p w:rsidRPr="001C1FE8" w:rsidR="00A47D46" w:rsidP="349BF185" w:rsidRDefault="00A47D46" w14:paraId="1FE99446" wp14:textId="71F74E27">
            <w:pPr>
              <w:pStyle w:val="Normal"/>
              <w:rPr>
                <w:rFonts w:ascii="Times New Roman" w:hAnsi="Times New Roman"/>
                <w:b w:val="0"/>
                <w:bCs w:val="0"/>
              </w:rPr>
            </w:pPr>
          </w:p>
          <w:p w:rsidRPr="001C1FE8" w:rsidR="00A47D46" w:rsidP="349BF185" w:rsidRDefault="00A47D46" w14:paraId="1450765F" wp14:textId="39BE2D1F">
            <w:pPr>
              <w:pStyle w:val="Normal"/>
              <w:rPr>
                <w:rFonts w:ascii="Times New Roman" w:hAnsi="Times New Roman"/>
                <w:b w:val="0"/>
                <w:bCs w:val="0"/>
              </w:rPr>
            </w:pPr>
            <w:r w:rsidRPr="349BF185" w:rsidR="44DB9C77">
              <w:rPr>
                <w:rFonts w:ascii="Times New Roman" w:hAnsi="Times New Roman"/>
                <w:b w:val="0"/>
                <w:bCs w:val="0"/>
              </w:rPr>
              <w:t xml:space="preserve">Students will take notes on the basic history of weaving, learning about how art can have some functionality to it, as well as </w:t>
            </w:r>
            <w:r w:rsidRPr="349BF185" w:rsidR="6A7FC3B2">
              <w:rPr>
                <w:rFonts w:ascii="Times New Roman" w:hAnsi="Times New Roman"/>
                <w:b w:val="0"/>
                <w:bCs w:val="0"/>
              </w:rPr>
              <w:t>having an artistic view when creating something like this. They will begin to formulate ideas of what they consider important or of value to them, and they can reflect on why that is</w:t>
            </w:r>
            <w:r w:rsidRPr="349BF185" w:rsidR="5689F99B">
              <w:rPr>
                <w:rFonts w:ascii="Times New Roman" w:hAnsi="Times New Roman"/>
                <w:b w:val="0"/>
                <w:bCs w:val="0"/>
              </w:rPr>
              <w:t>.</w:t>
            </w:r>
          </w:p>
          <w:p w:rsidRPr="001C1FE8" w:rsidR="00A47D46" w:rsidP="349BF185" w:rsidRDefault="00A47D46" w14:paraId="6F0C1004" wp14:textId="54B4DFB8">
            <w:pPr>
              <w:pStyle w:val="Normal"/>
              <w:rPr>
                <w:rFonts w:ascii="Times New Roman" w:hAnsi="Times New Roman"/>
                <w:b w:val="0"/>
                <w:bCs w:val="0"/>
              </w:rPr>
            </w:pPr>
          </w:p>
          <w:p w:rsidRPr="001C1FE8" w:rsidR="00A47D46" w:rsidP="349BF185" w:rsidRDefault="00A47D46" w14:paraId="17D0A2EE" wp14:textId="4DAE0F39">
            <w:pPr>
              <w:pStyle w:val="Normal"/>
              <w:rPr>
                <w:rFonts w:ascii="Times New Roman" w:hAnsi="Times New Roman"/>
                <w:b w:val="0"/>
                <w:bCs w:val="0"/>
              </w:rPr>
            </w:pPr>
          </w:p>
          <w:p w:rsidRPr="001C1FE8" w:rsidR="00A47D46" w:rsidP="349BF185" w:rsidRDefault="00A47D46" w14:paraId="4CB111B2" wp14:textId="4027226F">
            <w:pPr>
              <w:pStyle w:val="Normal"/>
              <w:rPr>
                <w:rFonts w:ascii="Times New Roman" w:hAnsi="Times New Roman"/>
                <w:b w:val="0"/>
                <w:bCs w:val="0"/>
              </w:rPr>
            </w:pPr>
          </w:p>
          <w:p w:rsidRPr="001C1FE8" w:rsidR="00A47D46" w:rsidP="349BF185" w:rsidRDefault="00A47D46" w14:paraId="6370E7BE" wp14:textId="749240AE">
            <w:pPr>
              <w:pStyle w:val="Normal"/>
              <w:rPr>
                <w:rFonts w:ascii="Times New Roman" w:hAnsi="Times New Roman"/>
                <w:b w:val="0"/>
                <w:bCs w:val="0"/>
              </w:rPr>
            </w:pPr>
          </w:p>
          <w:p w:rsidRPr="001C1FE8" w:rsidR="00A47D46" w:rsidP="349BF185" w:rsidRDefault="00A47D46" w14:paraId="0976D6C0" wp14:textId="0C18C6AF">
            <w:pPr>
              <w:pStyle w:val="Normal"/>
              <w:rPr>
                <w:rFonts w:ascii="Times New Roman" w:hAnsi="Times New Roman"/>
                <w:b w:val="0"/>
                <w:bCs w:val="0"/>
              </w:rPr>
            </w:pPr>
            <w:r w:rsidRPr="349BF185" w:rsidR="5689F99B">
              <w:rPr>
                <w:rFonts w:ascii="Times New Roman" w:hAnsi="Times New Roman"/>
                <w:b w:val="0"/>
                <w:bCs w:val="0"/>
              </w:rPr>
              <w:t xml:space="preserve">Students will be able to have an open discussion where they can give their thoughts on the upcoming project. As they share what they might use for inspiration, other students can also gain insight </w:t>
            </w:r>
            <w:proofErr w:type="gramStart"/>
            <w:r w:rsidRPr="349BF185" w:rsidR="5689F99B">
              <w:rPr>
                <w:rFonts w:ascii="Times New Roman" w:hAnsi="Times New Roman"/>
                <w:b w:val="0"/>
                <w:bCs w:val="0"/>
              </w:rPr>
              <w:t>on</w:t>
            </w:r>
            <w:proofErr w:type="gramEnd"/>
            <w:r w:rsidRPr="349BF185" w:rsidR="5689F99B">
              <w:rPr>
                <w:rFonts w:ascii="Times New Roman" w:hAnsi="Times New Roman"/>
                <w:b w:val="0"/>
                <w:bCs w:val="0"/>
              </w:rPr>
              <w:t xml:space="preserve"> what they might use for this project.</w:t>
            </w:r>
          </w:p>
        </w:tc>
      </w:tr>
      <w:tr xmlns:wp14="http://schemas.microsoft.com/office/word/2010/wordml" w:rsidRPr="001C1FE8" w:rsidR="00A47D46" w:rsidTr="349BF185" w14:paraId="774B8362" wp14:textId="77777777">
        <w:tc>
          <w:tcPr>
            <w:tcW w:w="4428" w:type="dxa"/>
            <w:shd w:val="clear" w:color="auto" w:fill="auto"/>
            <w:tcMar/>
          </w:tcPr>
          <w:p w:rsidRPr="001C1FE8" w:rsidR="00A47D46" w:rsidP="349BF185" w:rsidRDefault="00A47D46" wp14:noSpellErr="1" w14:paraId="6F23CE88" wp14:textId="796D49FC">
            <w:pPr>
              <w:rPr>
                <w:rFonts w:ascii="Times New Roman" w:hAnsi="Times New Roman"/>
                <w:b w:val="1"/>
                <w:bCs w:val="1"/>
              </w:rPr>
            </w:pPr>
            <w:r w:rsidRPr="349BF185" w:rsidR="00A47D46">
              <w:rPr>
                <w:rFonts w:ascii="Times New Roman" w:hAnsi="Times New Roman"/>
                <w:b w:val="1"/>
                <w:bCs w:val="1"/>
              </w:rPr>
              <w:t>Day 2</w:t>
            </w:r>
          </w:p>
          <w:p w:rsidRPr="001C1FE8" w:rsidR="00A47D46" w:rsidP="349BF185" w:rsidRDefault="00A47D46" w14:paraId="11B8B8EE" wp14:textId="2E37C2CF">
            <w:pPr>
              <w:pStyle w:val="Normal"/>
              <w:rPr>
                <w:rFonts w:ascii="Times New Roman" w:hAnsi="Times New Roman"/>
                <w:b w:val="0"/>
                <w:bCs w:val="0"/>
              </w:rPr>
            </w:pPr>
            <w:r w:rsidRPr="349BF185" w:rsidR="36138986">
              <w:rPr>
                <w:rFonts w:ascii="Times New Roman" w:hAnsi="Times New Roman"/>
                <w:b w:val="0"/>
                <w:bCs w:val="0"/>
              </w:rPr>
              <w:t>Once students walk in, I would play a demo video of the small bag they will be making. I would supplement some of my own commentary along with the video</w:t>
            </w:r>
            <w:r w:rsidRPr="349BF185" w:rsidR="473DB488">
              <w:rPr>
                <w:rFonts w:ascii="Times New Roman" w:hAnsi="Times New Roman"/>
                <w:b w:val="0"/>
                <w:bCs w:val="0"/>
              </w:rPr>
              <w:t>, answering any questions that may arise as the watch the demo.</w:t>
            </w:r>
            <w:r w:rsidRPr="349BF185" w:rsidR="5829570F">
              <w:rPr>
                <w:rFonts w:ascii="Times New Roman" w:hAnsi="Times New Roman"/>
                <w:b w:val="0"/>
                <w:bCs w:val="0"/>
              </w:rPr>
              <w:t xml:space="preserve"> I would also urge them to take diligent notes during the demo, so they could remember the steps properly.</w:t>
            </w:r>
            <w:r w:rsidRPr="349BF185" w:rsidR="18A00643">
              <w:rPr>
                <w:rFonts w:ascii="Times New Roman" w:hAnsi="Times New Roman"/>
                <w:b w:val="0"/>
                <w:bCs w:val="0"/>
              </w:rPr>
              <w:t xml:space="preserve"> After the demo is over, I would ask for more volunteers to share what they have picked out for the project.</w:t>
            </w:r>
          </w:p>
          <w:p w:rsidRPr="001C1FE8" w:rsidR="00A47D46" w:rsidP="349BF185" w:rsidRDefault="00A47D46" w14:paraId="2D146B0A" wp14:textId="56B2B0A6">
            <w:pPr>
              <w:pStyle w:val="Normal"/>
              <w:rPr>
                <w:rFonts w:ascii="Times New Roman" w:hAnsi="Times New Roman"/>
                <w:b w:val="0"/>
                <w:bCs w:val="0"/>
              </w:rPr>
            </w:pPr>
            <w:r w:rsidRPr="349BF185" w:rsidR="0AA209E6">
              <w:rPr>
                <w:rFonts w:ascii="Times New Roman" w:hAnsi="Times New Roman"/>
                <w:b w:val="0"/>
                <w:bCs w:val="0"/>
              </w:rPr>
              <w:t>The focus of today would be for the students to plan out what their bags will look like as it relates to their small item.</w:t>
            </w:r>
            <w:r w:rsidRPr="349BF185" w:rsidR="22A13DDF">
              <w:rPr>
                <w:rFonts w:ascii="Times New Roman" w:hAnsi="Times New Roman"/>
                <w:b w:val="0"/>
                <w:bCs w:val="0"/>
              </w:rPr>
              <w:t xml:space="preserve"> I would lay out the various yarns out for them, so they could see they wide options that they have.</w:t>
            </w:r>
            <w:r w:rsidRPr="349BF185" w:rsidR="0AA209E6">
              <w:rPr>
                <w:rFonts w:ascii="Times New Roman" w:hAnsi="Times New Roman"/>
                <w:b w:val="0"/>
                <w:bCs w:val="0"/>
              </w:rPr>
              <w:t xml:space="preserve"> </w:t>
            </w:r>
            <w:r w:rsidRPr="349BF185" w:rsidR="67288752">
              <w:rPr>
                <w:rFonts w:ascii="Times New Roman" w:hAnsi="Times New Roman"/>
                <w:b w:val="0"/>
                <w:bCs w:val="0"/>
              </w:rPr>
              <w:t xml:space="preserve">After they got a look at the yarn, </w:t>
            </w:r>
            <w:r w:rsidRPr="349BF185" w:rsidR="0AA209E6">
              <w:rPr>
                <w:rFonts w:ascii="Times New Roman" w:hAnsi="Times New Roman"/>
                <w:b w:val="0"/>
                <w:bCs w:val="0"/>
              </w:rPr>
              <w:t xml:space="preserve">I would instruct them to share </w:t>
            </w:r>
            <w:r w:rsidRPr="349BF185" w:rsidR="69F47C7E">
              <w:rPr>
                <w:rFonts w:ascii="Times New Roman" w:hAnsi="Times New Roman"/>
                <w:b w:val="0"/>
                <w:bCs w:val="0"/>
              </w:rPr>
              <w:t>in small groups</w:t>
            </w:r>
            <w:r w:rsidRPr="349BF185" w:rsidR="3CE834E2">
              <w:rPr>
                <w:rFonts w:ascii="Times New Roman" w:hAnsi="Times New Roman"/>
                <w:b w:val="0"/>
                <w:bCs w:val="0"/>
              </w:rPr>
              <w:t xml:space="preserve">, discussing things </w:t>
            </w:r>
            <w:r w:rsidRPr="349BF185" w:rsidR="79F82E6F">
              <w:rPr>
                <w:rFonts w:ascii="Times New Roman" w:hAnsi="Times New Roman"/>
                <w:b w:val="0"/>
                <w:bCs w:val="0"/>
              </w:rPr>
              <w:t>like</w:t>
            </w:r>
            <w:r w:rsidRPr="349BF185" w:rsidR="3CE834E2">
              <w:rPr>
                <w:rFonts w:ascii="Times New Roman" w:hAnsi="Times New Roman"/>
                <w:b w:val="0"/>
                <w:bCs w:val="0"/>
              </w:rPr>
              <w:t xml:space="preserve"> why they chose their object, brainstorming what color of yarn to use, offering suggestions if a student hasn’t </w:t>
            </w:r>
            <w:r w:rsidRPr="349BF185" w:rsidR="6A62EF11">
              <w:rPr>
                <w:rFonts w:ascii="Times New Roman" w:hAnsi="Times New Roman"/>
                <w:b w:val="0"/>
                <w:bCs w:val="0"/>
              </w:rPr>
              <w:t>picked out an object, etc.</w:t>
            </w:r>
          </w:p>
          <w:p w:rsidRPr="001C1FE8" w:rsidR="00A47D46" w:rsidP="349BF185" w:rsidRDefault="00A47D46" w14:paraId="75B1E07C" wp14:textId="69E99598">
            <w:pPr>
              <w:pStyle w:val="Normal"/>
              <w:rPr>
                <w:rFonts w:ascii="Times New Roman" w:hAnsi="Times New Roman"/>
                <w:b w:val="0"/>
                <w:bCs w:val="0"/>
              </w:rPr>
            </w:pPr>
            <w:r w:rsidRPr="349BF185" w:rsidR="6A62EF11">
              <w:rPr>
                <w:rFonts w:ascii="Times New Roman" w:hAnsi="Times New Roman"/>
                <w:b w:val="0"/>
                <w:bCs w:val="0"/>
              </w:rPr>
              <w:t xml:space="preserve">Once they have </w:t>
            </w:r>
            <w:r w:rsidRPr="349BF185" w:rsidR="61462310">
              <w:rPr>
                <w:rFonts w:ascii="Times New Roman" w:hAnsi="Times New Roman"/>
                <w:b w:val="0"/>
                <w:bCs w:val="0"/>
              </w:rPr>
              <w:t xml:space="preserve">talked about their project with their classmates, they can begin to pick out what color yarn they would like. I would advise them to pick a minimum of 3 colors and a maximum of </w:t>
            </w:r>
            <w:r w:rsidRPr="349BF185" w:rsidR="3E5F61D0">
              <w:rPr>
                <w:rFonts w:ascii="Times New Roman" w:hAnsi="Times New Roman"/>
                <w:b w:val="0"/>
                <w:bCs w:val="0"/>
              </w:rPr>
              <w:t>6, as they make a sufficient color palette</w:t>
            </w:r>
            <w:r w:rsidRPr="349BF185" w:rsidR="497B8DA8">
              <w:rPr>
                <w:rFonts w:ascii="Times New Roman" w:hAnsi="Times New Roman"/>
                <w:b w:val="0"/>
                <w:bCs w:val="0"/>
              </w:rPr>
              <w:t>, as well as tell them their bag must be at least 3 X 5 inches.</w:t>
            </w:r>
            <w:r w:rsidRPr="349BF185" w:rsidR="3E5F61D0">
              <w:rPr>
                <w:rFonts w:ascii="Times New Roman" w:hAnsi="Times New Roman"/>
                <w:b w:val="0"/>
                <w:bCs w:val="0"/>
              </w:rPr>
              <w:t xml:space="preserve"> </w:t>
            </w:r>
            <w:r w:rsidRPr="349BF185" w:rsidR="3E5F61D0">
              <w:rPr>
                <w:rFonts w:ascii="Times New Roman" w:hAnsi="Times New Roman"/>
                <w:b w:val="0"/>
                <w:bCs w:val="0"/>
              </w:rPr>
              <w:t>I would cut the yarn for them, as well as hand out a loom to them (pre-cut cardboard)</w:t>
            </w:r>
            <w:r w:rsidRPr="349BF185" w:rsidR="712A1505">
              <w:rPr>
                <w:rFonts w:ascii="Times New Roman" w:hAnsi="Times New Roman"/>
                <w:b w:val="0"/>
                <w:bCs w:val="0"/>
              </w:rPr>
              <w:t>, a weaving tool (pointed cardboard to weave easily), and thread th</w:t>
            </w:r>
            <w:r w:rsidRPr="349BF185" w:rsidR="7C03131B">
              <w:rPr>
                <w:rFonts w:ascii="Times New Roman" w:hAnsi="Times New Roman"/>
                <w:b w:val="0"/>
                <w:bCs w:val="0"/>
              </w:rPr>
              <w:t xml:space="preserve">at would be </w:t>
            </w:r>
            <w:proofErr w:type="gramStart"/>
            <w:r w:rsidRPr="349BF185" w:rsidR="7C03131B">
              <w:rPr>
                <w:rFonts w:ascii="Times New Roman" w:hAnsi="Times New Roman"/>
                <w:b w:val="0"/>
                <w:bCs w:val="0"/>
              </w:rPr>
              <w:t>need</w:t>
            </w:r>
            <w:proofErr w:type="gramEnd"/>
            <w:r w:rsidRPr="349BF185" w:rsidR="7C03131B">
              <w:rPr>
                <w:rFonts w:ascii="Times New Roman" w:hAnsi="Times New Roman"/>
                <w:b w:val="0"/>
                <w:bCs w:val="0"/>
              </w:rPr>
              <w:t xml:space="preserve"> for the loom</w:t>
            </w:r>
            <w:r w:rsidRPr="349BF185" w:rsidR="3E5F61D0">
              <w:rPr>
                <w:rFonts w:ascii="Times New Roman" w:hAnsi="Times New Roman"/>
                <w:b w:val="0"/>
                <w:bCs w:val="0"/>
              </w:rPr>
              <w:t xml:space="preserve">. </w:t>
            </w:r>
            <w:r w:rsidRPr="349BF185" w:rsidR="0269A980">
              <w:rPr>
                <w:rFonts w:ascii="Times New Roman" w:hAnsi="Times New Roman"/>
                <w:b w:val="0"/>
                <w:bCs w:val="0"/>
              </w:rPr>
              <w:t xml:space="preserve">Now with their materials, they can begin the process of weaving the bag, the demo playing in the back, as well as their own notes helping them along </w:t>
            </w:r>
            <w:r w:rsidRPr="349BF185" w:rsidR="5AAC3102">
              <w:rPr>
                <w:rFonts w:ascii="Times New Roman" w:hAnsi="Times New Roman"/>
                <w:b w:val="0"/>
                <w:bCs w:val="0"/>
              </w:rPr>
              <w:t>with the</w:t>
            </w:r>
            <w:r w:rsidRPr="349BF185" w:rsidR="0269A980">
              <w:rPr>
                <w:rFonts w:ascii="Times New Roman" w:hAnsi="Times New Roman"/>
                <w:b w:val="0"/>
                <w:bCs w:val="0"/>
              </w:rPr>
              <w:t xml:space="preserve"> process. </w:t>
            </w:r>
          </w:p>
        </w:tc>
        <w:tc>
          <w:tcPr>
            <w:tcW w:w="4428" w:type="dxa"/>
            <w:shd w:val="clear" w:color="auto" w:fill="auto"/>
            <w:tcMar/>
          </w:tcPr>
          <w:p w:rsidRPr="001C1FE8" w:rsidR="00A47D46" w:rsidP="349BF185" w:rsidRDefault="00A47D46" wp14:noSpellErr="1" w14:paraId="47D4719E" wp14:textId="3352CA08">
            <w:pPr>
              <w:rPr>
                <w:rFonts w:ascii="Times New Roman" w:hAnsi="Times New Roman"/>
                <w:b w:val="1"/>
                <w:bCs w:val="1"/>
              </w:rPr>
            </w:pPr>
            <w:r w:rsidRPr="349BF185" w:rsidR="00A47D46">
              <w:rPr>
                <w:rFonts w:ascii="Times New Roman" w:hAnsi="Times New Roman"/>
                <w:b w:val="1"/>
                <w:bCs w:val="1"/>
              </w:rPr>
              <w:t>Day 2</w:t>
            </w:r>
          </w:p>
          <w:p w:rsidRPr="001C1FE8" w:rsidR="00A47D46" w:rsidP="349BF185" w:rsidRDefault="00A47D46" w14:paraId="1099D190" wp14:textId="4C22D681">
            <w:pPr>
              <w:pStyle w:val="Normal"/>
              <w:rPr>
                <w:rFonts w:ascii="Times New Roman" w:hAnsi="Times New Roman"/>
                <w:b w:val="0"/>
                <w:bCs w:val="0"/>
              </w:rPr>
            </w:pPr>
            <w:r w:rsidRPr="349BF185" w:rsidR="12F5AAF4">
              <w:rPr>
                <w:rFonts w:ascii="Times New Roman" w:hAnsi="Times New Roman"/>
                <w:b w:val="0"/>
                <w:bCs w:val="0"/>
              </w:rPr>
              <w:t xml:space="preserve">Students will get to view the process in its entirety. They knew that they would be weaving, but this demo video allows them to take notes, seeing the </w:t>
            </w:r>
            <w:r w:rsidRPr="349BF185" w:rsidR="33263697">
              <w:rPr>
                <w:rFonts w:ascii="Times New Roman" w:hAnsi="Times New Roman"/>
                <w:b w:val="0"/>
                <w:bCs w:val="0"/>
              </w:rPr>
              <w:t>repetition</w:t>
            </w:r>
            <w:r w:rsidRPr="349BF185" w:rsidR="12F5AAF4">
              <w:rPr>
                <w:rFonts w:ascii="Times New Roman" w:hAnsi="Times New Roman"/>
                <w:b w:val="0"/>
                <w:bCs w:val="0"/>
              </w:rPr>
              <w:t xml:space="preserve"> an</w:t>
            </w:r>
            <w:r w:rsidRPr="349BF185" w:rsidR="12F5AAF4">
              <w:rPr>
                <w:rFonts w:ascii="Times New Roman" w:hAnsi="Times New Roman"/>
                <w:b w:val="0"/>
                <w:bCs w:val="0"/>
              </w:rPr>
              <w:t>d</w:t>
            </w:r>
            <w:r w:rsidRPr="349BF185" w:rsidR="478AC958">
              <w:rPr>
                <w:rFonts w:ascii="Times New Roman" w:hAnsi="Times New Roman"/>
                <w:b w:val="0"/>
                <w:bCs w:val="0"/>
              </w:rPr>
              <w:t xml:space="preserve"> </w:t>
            </w:r>
            <w:r w:rsidRPr="349BF185" w:rsidR="12F5AAF4">
              <w:rPr>
                <w:rFonts w:ascii="Times New Roman" w:hAnsi="Times New Roman"/>
                <w:b w:val="0"/>
                <w:bCs w:val="0"/>
              </w:rPr>
              <w:t xml:space="preserve">patience </w:t>
            </w:r>
            <w:r w:rsidRPr="349BF185" w:rsidR="2EB96782">
              <w:rPr>
                <w:rFonts w:ascii="Times New Roman" w:hAnsi="Times New Roman"/>
                <w:b w:val="0"/>
                <w:bCs w:val="0"/>
              </w:rPr>
              <w:t xml:space="preserve">that is required for this project. </w:t>
            </w:r>
            <w:r w:rsidRPr="349BF185" w:rsidR="46D1E030">
              <w:rPr>
                <w:rFonts w:ascii="Times New Roman" w:hAnsi="Times New Roman"/>
                <w:b w:val="0"/>
                <w:bCs w:val="0"/>
              </w:rPr>
              <w:t>They will also notice the length of this project, and how is it is to experience flow as they focus their entire attention on weaving.</w:t>
            </w:r>
          </w:p>
          <w:p w:rsidRPr="001C1FE8" w:rsidR="00A47D46" w:rsidP="349BF185" w:rsidRDefault="00A47D46" w14:paraId="0CA2464D" wp14:textId="686B694B">
            <w:pPr>
              <w:pStyle w:val="Normal"/>
              <w:rPr>
                <w:rFonts w:ascii="Times New Roman" w:hAnsi="Times New Roman"/>
                <w:b w:val="0"/>
                <w:bCs w:val="0"/>
              </w:rPr>
            </w:pPr>
          </w:p>
          <w:p w:rsidRPr="001C1FE8" w:rsidR="00A47D46" w:rsidP="349BF185" w:rsidRDefault="00A47D46" w14:paraId="1091128B" wp14:textId="606F8684">
            <w:pPr>
              <w:pStyle w:val="Normal"/>
              <w:rPr>
                <w:rFonts w:ascii="Times New Roman" w:hAnsi="Times New Roman"/>
                <w:b w:val="0"/>
                <w:bCs w:val="0"/>
              </w:rPr>
            </w:pPr>
            <w:r w:rsidRPr="349BF185" w:rsidR="04EC0B3D">
              <w:rPr>
                <w:rFonts w:ascii="Times New Roman" w:hAnsi="Times New Roman"/>
                <w:b w:val="0"/>
                <w:bCs w:val="0"/>
              </w:rPr>
              <w:t xml:space="preserve">These small </w:t>
            </w:r>
            <w:proofErr w:type="gramStart"/>
            <w:r w:rsidRPr="349BF185" w:rsidR="04EC0B3D">
              <w:rPr>
                <w:rFonts w:ascii="Times New Roman" w:hAnsi="Times New Roman"/>
                <w:b w:val="0"/>
                <w:bCs w:val="0"/>
              </w:rPr>
              <w:t>groups</w:t>
            </w:r>
            <w:proofErr w:type="gramEnd"/>
            <w:r w:rsidRPr="349BF185" w:rsidR="04EC0B3D">
              <w:rPr>
                <w:rFonts w:ascii="Times New Roman" w:hAnsi="Times New Roman"/>
                <w:b w:val="0"/>
                <w:bCs w:val="0"/>
              </w:rPr>
              <w:t xml:space="preserve"> discussions are important in helping the students plan out their project. Insight from other people is very </w:t>
            </w:r>
            <w:proofErr w:type="gramStart"/>
            <w:r w:rsidRPr="349BF185" w:rsidR="04EC0B3D">
              <w:rPr>
                <w:rFonts w:ascii="Times New Roman" w:hAnsi="Times New Roman"/>
                <w:b w:val="0"/>
                <w:bCs w:val="0"/>
              </w:rPr>
              <w:t>valuable, and</w:t>
            </w:r>
            <w:proofErr w:type="gramEnd"/>
            <w:r w:rsidRPr="349BF185" w:rsidR="04EC0B3D">
              <w:rPr>
                <w:rFonts w:ascii="Times New Roman" w:hAnsi="Times New Roman"/>
                <w:b w:val="0"/>
                <w:bCs w:val="0"/>
              </w:rPr>
              <w:t xml:space="preserve"> having it at an early stage can inform them </w:t>
            </w:r>
            <w:proofErr w:type="gramStart"/>
            <w:r w:rsidRPr="349BF185" w:rsidR="04EC0B3D">
              <w:rPr>
                <w:rFonts w:ascii="Times New Roman" w:hAnsi="Times New Roman"/>
                <w:b w:val="0"/>
                <w:bCs w:val="0"/>
              </w:rPr>
              <w:t>on</w:t>
            </w:r>
            <w:proofErr w:type="gramEnd"/>
            <w:r w:rsidRPr="349BF185" w:rsidR="04EC0B3D">
              <w:rPr>
                <w:rFonts w:ascii="Times New Roman" w:hAnsi="Times New Roman"/>
                <w:b w:val="0"/>
                <w:bCs w:val="0"/>
              </w:rPr>
              <w:t xml:space="preserve"> wha</w:t>
            </w:r>
            <w:r w:rsidRPr="349BF185" w:rsidR="7087787B">
              <w:rPr>
                <w:rFonts w:ascii="Times New Roman" w:hAnsi="Times New Roman"/>
                <w:b w:val="0"/>
                <w:bCs w:val="0"/>
              </w:rPr>
              <w:t>t they want to do. Brainstorming will allow them to accurately plan what they want to convey through their project.</w:t>
            </w:r>
          </w:p>
          <w:p w:rsidRPr="001C1FE8" w:rsidR="00A47D46" w:rsidP="349BF185" w:rsidRDefault="00A47D46" w14:paraId="1E5AA418" wp14:textId="50DF071C">
            <w:pPr>
              <w:pStyle w:val="Normal"/>
              <w:rPr>
                <w:rFonts w:ascii="Times New Roman" w:hAnsi="Times New Roman"/>
                <w:b w:val="0"/>
                <w:bCs w:val="0"/>
              </w:rPr>
            </w:pPr>
          </w:p>
          <w:p w:rsidRPr="001C1FE8" w:rsidR="00A47D46" w:rsidP="349BF185" w:rsidRDefault="00A47D46" w14:paraId="362B8156" wp14:textId="400DA93A">
            <w:pPr>
              <w:pStyle w:val="Normal"/>
              <w:rPr>
                <w:rFonts w:ascii="Times New Roman" w:hAnsi="Times New Roman"/>
                <w:b w:val="0"/>
                <w:bCs w:val="0"/>
              </w:rPr>
            </w:pPr>
          </w:p>
          <w:p w:rsidRPr="001C1FE8" w:rsidR="00A47D46" w:rsidP="349BF185" w:rsidRDefault="00A47D46" w14:paraId="41DEC4CA" wp14:textId="3755F8B4">
            <w:pPr>
              <w:pStyle w:val="Normal"/>
              <w:rPr>
                <w:rFonts w:ascii="Times New Roman" w:hAnsi="Times New Roman"/>
                <w:b w:val="0"/>
                <w:bCs w:val="0"/>
              </w:rPr>
            </w:pPr>
            <w:r w:rsidRPr="349BF185" w:rsidR="3B755853">
              <w:rPr>
                <w:rFonts w:ascii="Times New Roman" w:hAnsi="Times New Roman"/>
                <w:b w:val="0"/>
                <w:bCs w:val="0"/>
              </w:rPr>
              <w:t xml:space="preserve">The beginning of the project is very important because it requires them to recall what they have learned so far </w:t>
            </w:r>
            <w:proofErr w:type="gramStart"/>
            <w:r w:rsidRPr="349BF185" w:rsidR="3B755853">
              <w:rPr>
                <w:rFonts w:ascii="Times New Roman" w:hAnsi="Times New Roman"/>
                <w:b w:val="0"/>
                <w:bCs w:val="0"/>
              </w:rPr>
              <w:t>for</w:t>
            </w:r>
            <w:proofErr w:type="gramEnd"/>
            <w:r w:rsidRPr="349BF185" w:rsidR="3B755853">
              <w:rPr>
                <w:rFonts w:ascii="Times New Roman" w:hAnsi="Times New Roman"/>
                <w:b w:val="0"/>
                <w:bCs w:val="0"/>
              </w:rPr>
              <w:t xml:space="preserve"> the weaving process. They will also be supported by</w:t>
            </w:r>
            <w:r w:rsidRPr="349BF185" w:rsidR="171E9A83">
              <w:rPr>
                <w:rFonts w:ascii="Times New Roman" w:hAnsi="Times New Roman"/>
                <w:b w:val="0"/>
                <w:bCs w:val="0"/>
              </w:rPr>
              <w:t xml:space="preserve"> </w:t>
            </w:r>
            <w:r w:rsidRPr="349BF185" w:rsidR="3B755853">
              <w:rPr>
                <w:rFonts w:ascii="Times New Roman" w:hAnsi="Times New Roman"/>
                <w:b w:val="0"/>
                <w:bCs w:val="0"/>
              </w:rPr>
              <w:t>their classmates a</w:t>
            </w:r>
            <w:r w:rsidRPr="349BF185" w:rsidR="0E7ED046">
              <w:rPr>
                <w:rFonts w:ascii="Times New Roman" w:hAnsi="Times New Roman"/>
                <w:b w:val="0"/>
                <w:bCs w:val="0"/>
              </w:rPr>
              <w:t>s they all start at the same time</w:t>
            </w:r>
            <w:r w:rsidRPr="349BF185" w:rsidR="41B8CDEF">
              <w:rPr>
                <w:rFonts w:ascii="Times New Roman" w:hAnsi="Times New Roman"/>
                <w:b w:val="0"/>
                <w:bCs w:val="0"/>
              </w:rPr>
              <w:t>. They will complete the wrapping of the loom as well as weave the bottom of their bag. Then they will continue working on the bag for the remainder of the class period.</w:t>
            </w:r>
          </w:p>
        </w:tc>
      </w:tr>
      <w:tr xmlns:wp14="http://schemas.microsoft.com/office/word/2010/wordml" w:rsidRPr="001C1FE8" w:rsidR="00A47D46" w:rsidTr="349BF185" w14:paraId="75803FB7" wp14:textId="77777777">
        <w:tc>
          <w:tcPr>
            <w:tcW w:w="4428" w:type="dxa"/>
            <w:shd w:val="clear" w:color="auto" w:fill="auto"/>
            <w:tcMar/>
          </w:tcPr>
          <w:p w:rsidRPr="001C1FE8" w:rsidR="00A47D46" w:rsidP="349BF185" w:rsidRDefault="00A47D46" w14:paraId="0AE879B1" wp14:textId="1AD2512B">
            <w:pPr>
              <w:rPr>
                <w:rFonts w:ascii="Times New Roman" w:hAnsi="Times New Roman"/>
                <w:b w:val="1"/>
                <w:bCs w:val="1"/>
              </w:rPr>
            </w:pPr>
            <w:r w:rsidRPr="349BF185" w:rsidR="00A47D46">
              <w:rPr>
                <w:rFonts w:ascii="Times New Roman" w:hAnsi="Times New Roman"/>
                <w:b w:val="1"/>
                <w:bCs w:val="1"/>
              </w:rPr>
              <w:t>Day 3</w:t>
            </w:r>
            <w:r w:rsidRPr="349BF185" w:rsidR="004A3E89">
              <w:rPr>
                <w:rFonts w:ascii="Times New Roman" w:hAnsi="Times New Roman"/>
                <w:b w:val="1"/>
                <w:bCs w:val="1"/>
              </w:rPr>
              <w:t xml:space="preserve">  </w:t>
            </w:r>
          </w:p>
          <w:p w:rsidRPr="001C1FE8" w:rsidR="00A47D46" w:rsidP="349BF185" w:rsidRDefault="00A47D46" w14:paraId="7AD4902E" wp14:textId="15A2F4BA">
            <w:pPr>
              <w:pStyle w:val="Normal"/>
              <w:rPr>
                <w:rFonts w:ascii="Times New Roman" w:hAnsi="Times New Roman"/>
                <w:b w:val="0"/>
                <w:bCs w:val="0"/>
              </w:rPr>
            </w:pPr>
            <w:r w:rsidRPr="349BF185" w:rsidR="3C37D774">
              <w:rPr>
                <w:rFonts w:ascii="Times New Roman" w:hAnsi="Times New Roman"/>
                <w:b w:val="0"/>
                <w:bCs w:val="0"/>
              </w:rPr>
              <w:t xml:space="preserve">The focus for day 3 will primarily be </w:t>
            </w:r>
            <w:proofErr w:type="gramStart"/>
            <w:r w:rsidRPr="349BF185" w:rsidR="3C37D774">
              <w:rPr>
                <w:rFonts w:ascii="Times New Roman" w:hAnsi="Times New Roman"/>
                <w:b w:val="0"/>
                <w:bCs w:val="0"/>
              </w:rPr>
              <w:t>a studio</w:t>
            </w:r>
            <w:proofErr w:type="gramEnd"/>
            <w:r w:rsidRPr="349BF185" w:rsidR="3C37D774">
              <w:rPr>
                <w:rFonts w:ascii="Times New Roman" w:hAnsi="Times New Roman"/>
                <w:b w:val="0"/>
                <w:bCs w:val="0"/>
              </w:rPr>
              <w:t xml:space="preserve"> </w:t>
            </w:r>
            <w:proofErr w:type="gramStart"/>
            <w:r w:rsidRPr="349BF185" w:rsidR="3C37D774">
              <w:rPr>
                <w:rFonts w:ascii="Times New Roman" w:hAnsi="Times New Roman"/>
                <w:b w:val="0"/>
                <w:bCs w:val="0"/>
              </w:rPr>
              <w:t>work day</w:t>
            </w:r>
            <w:proofErr w:type="gramEnd"/>
            <w:r w:rsidRPr="349BF185" w:rsidR="3C37D774">
              <w:rPr>
                <w:rFonts w:ascii="Times New Roman" w:hAnsi="Times New Roman"/>
                <w:b w:val="0"/>
                <w:bCs w:val="0"/>
              </w:rPr>
              <w:t>. I would begin the day by first showing off the progress that I have made with my demo bag</w:t>
            </w:r>
            <w:r w:rsidRPr="349BF185" w:rsidR="27D344B3">
              <w:rPr>
                <w:rFonts w:ascii="Times New Roman" w:hAnsi="Times New Roman"/>
                <w:b w:val="0"/>
                <w:bCs w:val="0"/>
              </w:rPr>
              <w:t>, as well as demoing how to weave new yarn, primarily to refresh them about the process in case they have forgotten, or they did not write it down.</w:t>
            </w:r>
            <w:r w:rsidRPr="349BF185" w:rsidR="53486100">
              <w:rPr>
                <w:rFonts w:ascii="Times New Roman" w:hAnsi="Times New Roman"/>
                <w:b w:val="0"/>
                <w:bCs w:val="0"/>
              </w:rPr>
              <w:t xml:space="preserve"> </w:t>
            </w:r>
            <w:r w:rsidRPr="349BF185" w:rsidR="05EA53CA">
              <w:rPr>
                <w:rFonts w:ascii="Times New Roman" w:hAnsi="Times New Roman"/>
                <w:b w:val="0"/>
                <w:bCs w:val="0"/>
              </w:rPr>
              <w:t xml:space="preserve">Then I would ask for some people to share their progress, as well as their thoughts on the project so far. This would allow me to talk about craftsmanship, demonstrating what projects are working out so far. </w:t>
            </w:r>
          </w:p>
          <w:p w:rsidRPr="001C1FE8" w:rsidR="00A47D46" w:rsidP="349BF185" w:rsidRDefault="00A47D46" w14:paraId="0C572930" wp14:textId="02CC2046">
            <w:pPr>
              <w:pStyle w:val="Normal"/>
              <w:rPr>
                <w:rFonts w:ascii="Times New Roman" w:hAnsi="Times New Roman"/>
                <w:b w:val="0"/>
                <w:bCs w:val="0"/>
              </w:rPr>
            </w:pPr>
            <w:r w:rsidRPr="349BF185" w:rsidR="7A1021CD">
              <w:rPr>
                <w:rFonts w:ascii="Times New Roman" w:hAnsi="Times New Roman"/>
                <w:b w:val="0"/>
                <w:bCs w:val="0"/>
              </w:rPr>
              <w:t>I would play the demo video once more in the background as the students continue working on their project, the bulk of their progress coming from today</w:t>
            </w:r>
            <w:r w:rsidRPr="349BF185" w:rsidR="44FE01A5">
              <w:rPr>
                <w:rFonts w:ascii="Times New Roman" w:hAnsi="Times New Roman"/>
                <w:b w:val="0"/>
                <w:bCs w:val="0"/>
              </w:rPr>
              <w:t>. As they work, I would check for understanding, walking around and conversing with students about the progress of their projects, giving advice or input when asked.</w:t>
            </w:r>
          </w:p>
        </w:tc>
        <w:tc>
          <w:tcPr>
            <w:tcW w:w="4428" w:type="dxa"/>
            <w:shd w:val="clear" w:color="auto" w:fill="auto"/>
            <w:tcMar/>
          </w:tcPr>
          <w:p w:rsidRPr="001C1FE8" w:rsidR="00A47D46" w:rsidP="349BF185" w:rsidRDefault="00A47D46" w14:paraId="46883C1D" wp14:textId="4C5B9BCA">
            <w:pPr>
              <w:rPr>
                <w:rFonts w:ascii="Times New Roman" w:hAnsi="Times New Roman"/>
                <w:b w:val="1"/>
                <w:bCs w:val="1"/>
              </w:rPr>
            </w:pPr>
            <w:r w:rsidRPr="349BF185" w:rsidR="00A47D46">
              <w:rPr>
                <w:rFonts w:ascii="Times New Roman" w:hAnsi="Times New Roman"/>
                <w:b w:val="1"/>
                <w:bCs w:val="1"/>
              </w:rPr>
              <w:t xml:space="preserve">Day 3 </w:t>
            </w:r>
            <w:r w:rsidRPr="349BF185" w:rsidR="004A3E89">
              <w:rPr>
                <w:rFonts w:ascii="Times New Roman" w:hAnsi="Times New Roman"/>
                <w:b w:val="1"/>
                <w:bCs w:val="1"/>
              </w:rPr>
              <w:t xml:space="preserve"> </w:t>
            </w:r>
          </w:p>
          <w:p w:rsidRPr="001C1FE8" w:rsidR="00A47D46" w:rsidP="349BF185" w:rsidRDefault="00A47D46" w14:paraId="7FAD2EAF" wp14:textId="46A00AAA">
            <w:pPr>
              <w:pStyle w:val="Normal"/>
              <w:rPr>
                <w:rFonts w:ascii="Times New Roman" w:hAnsi="Times New Roman"/>
                <w:b w:val="0"/>
                <w:bCs w:val="0"/>
              </w:rPr>
            </w:pPr>
            <w:r w:rsidRPr="349BF185" w:rsidR="497A850E">
              <w:rPr>
                <w:rFonts w:ascii="Times New Roman" w:hAnsi="Times New Roman"/>
                <w:b w:val="0"/>
                <w:bCs w:val="0"/>
              </w:rPr>
              <w:t xml:space="preserve">Seeing a model of what’s expected of them inform the </w:t>
            </w:r>
            <w:proofErr w:type="gramStart"/>
            <w:r w:rsidRPr="349BF185" w:rsidR="497A850E">
              <w:rPr>
                <w:rFonts w:ascii="Times New Roman" w:hAnsi="Times New Roman"/>
                <w:b w:val="0"/>
                <w:bCs w:val="0"/>
              </w:rPr>
              <w:t>students on</w:t>
            </w:r>
            <w:proofErr w:type="gramEnd"/>
            <w:r w:rsidRPr="349BF185" w:rsidR="497A850E">
              <w:rPr>
                <w:rFonts w:ascii="Times New Roman" w:hAnsi="Times New Roman"/>
                <w:b w:val="0"/>
                <w:bCs w:val="0"/>
              </w:rPr>
              <w:t xml:space="preserve"> roughly where they should </w:t>
            </w:r>
            <w:proofErr w:type="gramStart"/>
            <w:r w:rsidRPr="349BF185" w:rsidR="497A850E">
              <w:rPr>
                <w:rFonts w:ascii="Times New Roman" w:hAnsi="Times New Roman"/>
                <w:b w:val="0"/>
                <w:bCs w:val="0"/>
              </w:rPr>
              <w:t>be at</w:t>
            </w:r>
            <w:proofErr w:type="gramEnd"/>
            <w:r w:rsidRPr="349BF185" w:rsidR="497A850E">
              <w:rPr>
                <w:rFonts w:ascii="Times New Roman" w:hAnsi="Times New Roman"/>
                <w:b w:val="0"/>
                <w:bCs w:val="0"/>
              </w:rPr>
              <w:t xml:space="preserve"> regarding their progress. Seeing a short demo also refreshes their mind and gets them prime</w:t>
            </w:r>
            <w:r w:rsidRPr="349BF185" w:rsidR="3DB5BC8A">
              <w:rPr>
                <w:rFonts w:ascii="Times New Roman" w:hAnsi="Times New Roman"/>
                <w:b w:val="0"/>
                <w:bCs w:val="0"/>
              </w:rPr>
              <w:t>d to begin the weaving process once more.</w:t>
            </w:r>
            <w:r w:rsidRPr="349BF185" w:rsidR="689FEE8D">
              <w:rPr>
                <w:rFonts w:ascii="Times New Roman" w:hAnsi="Times New Roman"/>
                <w:b w:val="0"/>
                <w:bCs w:val="0"/>
              </w:rPr>
              <w:t xml:space="preserve"> Examples from other students allow them to broaden their horizons, seeing if anything new pops out to the. At this stage, t</w:t>
            </w:r>
            <w:r w:rsidRPr="349BF185" w:rsidR="56748FA5">
              <w:rPr>
                <w:rFonts w:ascii="Times New Roman" w:hAnsi="Times New Roman"/>
                <w:b w:val="0"/>
                <w:bCs w:val="0"/>
              </w:rPr>
              <w:t>hey are even able to start over based on the new observations of their peers’ work.</w:t>
            </w:r>
          </w:p>
          <w:p w:rsidRPr="001C1FE8" w:rsidR="00A47D46" w:rsidP="349BF185" w:rsidRDefault="00A47D46" w14:paraId="52B2C936" wp14:textId="54D3B525">
            <w:pPr>
              <w:pStyle w:val="Normal"/>
              <w:rPr>
                <w:rFonts w:ascii="Times New Roman" w:hAnsi="Times New Roman"/>
                <w:b w:val="0"/>
                <w:bCs w:val="0"/>
              </w:rPr>
            </w:pPr>
          </w:p>
          <w:p w:rsidRPr="001C1FE8" w:rsidR="00A47D46" w:rsidP="349BF185" w:rsidRDefault="00A47D46" w14:paraId="104A9A08" wp14:textId="40FDA919">
            <w:pPr>
              <w:pStyle w:val="Normal"/>
              <w:rPr>
                <w:rFonts w:ascii="Times New Roman" w:hAnsi="Times New Roman"/>
                <w:b w:val="0"/>
                <w:bCs w:val="0"/>
              </w:rPr>
            </w:pPr>
            <w:r w:rsidRPr="349BF185" w:rsidR="4A588B69">
              <w:rPr>
                <w:rFonts w:ascii="Times New Roman" w:hAnsi="Times New Roman"/>
                <w:b w:val="0"/>
                <w:bCs w:val="0"/>
              </w:rPr>
              <w:t xml:space="preserve">Students </w:t>
            </w:r>
            <w:proofErr w:type="gramStart"/>
            <w:r w:rsidRPr="349BF185" w:rsidR="4A588B69">
              <w:rPr>
                <w:rFonts w:ascii="Times New Roman" w:hAnsi="Times New Roman"/>
                <w:b w:val="0"/>
                <w:bCs w:val="0"/>
              </w:rPr>
              <w:t>are allowed to</w:t>
            </w:r>
            <w:proofErr w:type="gramEnd"/>
            <w:r w:rsidRPr="349BF185" w:rsidR="4A588B69">
              <w:rPr>
                <w:rFonts w:ascii="Times New Roman" w:hAnsi="Times New Roman"/>
                <w:b w:val="0"/>
                <w:bCs w:val="0"/>
              </w:rPr>
              <w:t xml:space="preserve"> work on their own, the discussions that they have with me being </w:t>
            </w:r>
            <w:proofErr w:type="gramStart"/>
            <w:r w:rsidRPr="349BF185" w:rsidR="4A588B69">
              <w:rPr>
                <w:rFonts w:ascii="Times New Roman" w:hAnsi="Times New Roman"/>
                <w:b w:val="0"/>
                <w:bCs w:val="0"/>
              </w:rPr>
              <w:t>gateway</w:t>
            </w:r>
            <w:proofErr w:type="gramEnd"/>
            <w:r w:rsidRPr="349BF185" w:rsidR="4A588B69">
              <w:rPr>
                <w:rFonts w:ascii="Times New Roman" w:hAnsi="Times New Roman"/>
                <w:b w:val="0"/>
                <w:bCs w:val="0"/>
              </w:rPr>
              <w:t xml:space="preserve"> </w:t>
            </w:r>
            <w:proofErr w:type="gramStart"/>
            <w:r w:rsidRPr="349BF185" w:rsidR="4A588B69">
              <w:rPr>
                <w:rFonts w:ascii="Times New Roman" w:hAnsi="Times New Roman"/>
                <w:b w:val="0"/>
                <w:bCs w:val="0"/>
              </w:rPr>
              <w:t>for</w:t>
            </w:r>
            <w:proofErr w:type="gramEnd"/>
            <w:r w:rsidRPr="349BF185" w:rsidR="4A588B69">
              <w:rPr>
                <w:rFonts w:ascii="Times New Roman" w:hAnsi="Times New Roman"/>
                <w:b w:val="0"/>
                <w:bCs w:val="0"/>
              </w:rPr>
              <w:t xml:space="preserve"> the personal statement that they will write after they finish weaving their project. </w:t>
            </w:r>
          </w:p>
        </w:tc>
      </w:tr>
      <w:tr w:rsidR="349BF185" w:rsidTr="349BF185" w14:paraId="75847E62">
        <w:tc>
          <w:tcPr>
            <w:tcW w:w="4322" w:type="dxa"/>
            <w:shd w:val="clear" w:color="auto" w:fill="auto"/>
            <w:tcMar/>
          </w:tcPr>
          <w:p w:rsidR="1E6E0FFC" w:rsidP="349BF185" w:rsidRDefault="1E6E0FFC" w14:paraId="0B667767" w14:textId="552994EC">
            <w:pPr>
              <w:pStyle w:val="Normal"/>
              <w:rPr>
                <w:rFonts w:ascii="Times New Roman" w:hAnsi="Times New Roman"/>
                <w:b w:val="1"/>
                <w:bCs w:val="1"/>
              </w:rPr>
            </w:pPr>
            <w:r w:rsidRPr="349BF185" w:rsidR="1E6E0FFC">
              <w:rPr>
                <w:rFonts w:ascii="Times New Roman" w:hAnsi="Times New Roman"/>
                <w:b w:val="1"/>
                <w:bCs w:val="1"/>
              </w:rPr>
              <w:t>Day 4</w:t>
            </w:r>
          </w:p>
          <w:p w:rsidR="35BA9938" w:rsidP="349BF185" w:rsidRDefault="35BA9938" w14:paraId="2F842D01" w14:textId="05CE1BE4">
            <w:pPr>
              <w:pStyle w:val="Normal"/>
              <w:rPr>
                <w:rFonts w:ascii="Times New Roman" w:hAnsi="Times New Roman"/>
                <w:b w:val="0"/>
                <w:bCs w:val="0"/>
              </w:rPr>
            </w:pPr>
            <w:r w:rsidRPr="349BF185" w:rsidR="35BA9938">
              <w:rPr>
                <w:rFonts w:ascii="Times New Roman" w:hAnsi="Times New Roman"/>
                <w:b w:val="0"/>
                <w:bCs w:val="0"/>
              </w:rPr>
              <w:t xml:space="preserve">This day will primarily focus on finishing the project. I would start off by once again showing the progress of my own bag, before </w:t>
            </w:r>
            <w:r w:rsidRPr="349BF185" w:rsidR="24136C72">
              <w:rPr>
                <w:rFonts w:ascii="Times New Roman" w:hAnsi="Times New Roman"/>
                <w:b w:val="0"/>
                <w:bCs w:val="0"/>
              </w:rPr>
              <w:t>transitioning</w:t>
            </w:r>
            <w:r w:rsidRPr="349BF185" w:rsidR="4AA35E1B">
              <w:rPr>
                <w:rFonts w:ascii="Times New Roman" w:hAnsi="Times New Roman"/>
                <w:b w:val="0"/>
                <w:bCs w:val="0"/>
              </w:rPr>
              <w:t xml:space="preserve"> into a demo of creating the flap for the bag, once again refreshing students on the process in case they have forgotten.</w:t>
            </w:r>
          </w:p>
          <w:p w:rsidR="50DC84B1" w:rsidP="349BF185" w:rsidRDefault="50DC84B1" w14:paraId="1F0FF06E" w14:textId="6B61D6EB">
            <w:pPr>
              <w:pStyle w:val="Normal"/>
              <w:rPr>
                <w:rFonts w:ascii="Times New Roman" w:hAnsi="Times New Roman"/>
                <w:b w:val="0"/>
                <w:bCs w:val="0"/>
              </w:rPr>
            </w:pPr>
            <w:r w:rsidRPr="349BF185" w:rsidR="50DC84B1">
              <w:rPr>
                <w:rFonts w:ascii="Times New Roman" w:hAnsi="Times New Roman"/>
                <w:b w:val="0"/>
                <w:bCs w:val="0"/>
              </w:rPr>
              <w:t xml:space="preserve">I would play the demo once again, and allow them to continue working on the bag, bringing it to completion. I would walk around, gauging how far everyone is </w:t>
            </w:r>
            <w:r w:rsidRPr="349BF185" w:rsidR="50DC84B1">
              <w:rPr>
                <w:rFonts w:ascii="Times New Roman" w:hAnsi="Times New Roman"/>
                <w:b w:val="0"/>
                <w:bCs w:val="0"/>
              </w:rPr>
              <w:t>on</w:t>
            </w:r>
            <w:r w:rsidRPr="349BF185" w:rsidR="50DC84B1">
              <w:rPr>
                <w:rFonts w:ascii="Times New Roman" w:hAnsi="Times New Roman"/>
                <w:b w:val="0"/>
                <w:bCs w:val="0"/>
              </w:rPr>
              <w:t xml:space="preserve"> the process</w:t>
            </w:r>
            <w:r w:rsidRPr="349BF185" w:rsidR="09CC756F">
              <w:rPr>
                <w:rFonts w:ascii="Times New Roman" w:hAnsi="Times New Roman"/>
                <w:b w:val="0"/>
                <w:bCs w:val="0"/>
              </w:rPr>
              <w:t>.</w:t>
            </w:r>
          </w:p>
          <w:p w:rsidR="09CC756F" w:rsidP="349BF185" w:rsidRDefault="09CC756F" w14:paraId="6FF4B383" w14:textId="2A754A2E">
            <w:pPr>
              <w:pStyle w:val="Normal"/>
              <w:rPr>
                <w:rFonts w:ascii="Times New Roman" w:hAnsi="Times New Roman"/>
                <w:b w:val="0"/>
                <w:bCs w:val="0"/>
              </w:rPr>
            </w:pPr>
            <w:r w:rsidRPr="349BF185" w:rsidR="09CC756F">
              <w:rPr>
                <w:rFonts w:ascii="Times New Roman" w:hAnsi="Times New Roman"/>
                <w:b w:val="0"/>
                <w:bCs w:val="0"/>
              </w:rPr>
              <w:t>As the class comes to an end, I will be writing down sentence start</w:t>
            </w:r>
            <w:r w:rsidRPr="349BF185" w:rsidR="4E53BEE2">
              <w:rPr>
                <w:rFonts w:ascii="Times New Roman" w:hAnsi="Times New Roman"/>
                <w:b w:val="0"/>
                <w:bCs w:val="0"/>
              </w:rPr>
              <w:t>ers so students can be inspired when writing their personal statement on their work. I will also write my own personal statement, so they can see how proficient I would like them to be when writing the</w:t>
            </w:r>
            <w:r w:rsidRPr="349BF185" w:rsidR="7466AEC7">
              <w:rPr>
                <w:rFonts w:ascii="Times New Roman" w:hAnsi="Times New Roman"/>
                <w:b w:val="0"/>
                <w:bCs w:val="0"/>
              </w:rPr>
              <w:t>irs.</w:t>
            </w:r>
          </w:p>
        </w:tc>
        <w:tc>
          <w:tcPr>
            <w:tcW w:w="4308" w:type="dxa"/>
            <w:shd w:val="clear" w:color="auto" w:fill="auto"/>
            <w:tcMar/>
          </w:tcPr>
          <w:p w:rsidR="386EFEC1" w:rsidP="349BF185" w:rsidRDefault="386EFEC1" w14:paraId="6C7E6979" w14:textId="61212D3A">
            <w:pPr>
              <w:pStyle w:val="Normal"/>
              <w:rPr>
                <w:rFonts w:ascii="Times New Roman" w:hAnsi="Times New Roman"/>
                <w:b w:val="1"/>
                <w:bCs w:val="1"/>
              </w:rPr>
            </w:pPr>
            <w:r w:rsidRPr="349BF185" w:rsidR="386EFEC1">
              <w:rPr>
                <w:rFonts w:ascii="Times New Roman" w:hAnsi="Times New Roman"/>
                <w:b w:val="1"/>
                <w:bCs w:val="1"/>
              </w:rPr>
              <w:t>Day 4</w:t>
            </w:r>
          </w:p>
          <w:p w:rsidR="386EFEC1" w:rsidP="349BF185" w:rsidRDefault="386EFEC1" w14:paraId="4EE3D219" w14:textId="5944C5A5">
            <w:pPr>
              <w:pStyle w:val="Normal"/>
              <w:rPr>
                <w:rFonts w:ascii="Times New Roman" w:hAnsi="Times New Roman"/>
                <w:b w:val="1"/>
                <w:bCs w:val="1"/>
              </w:rPr>
            </w:pPr>
            <w:r w:rsidRPr="349BF185" w:rsidR="386EFEC1">
              <w:rPr>
                <w:rFonts w:ascii="Times New Roman" w:hAnsi="Times New Roman"/>
                <w:b w:val="0"/>
                <w:bCs w:val="0"/>
              </w:rPr>
              <w:t>Students will once again be refreshed on where they should be at for this project, the demo providing a clue that they should be close to completion.</w:t>
            </w:r>
          </w:p>
          <w:p w:rsidR="349BF185" w:rsidP="349BF185" w:rsidRDefault="349BF185" w14:paraId="225D4054" w14:textId="2710C761">
            <w:pPr>
              <w:pStyle w:val="Normal"/>
              <w:rPr>
                <w:rFonts w:ascii="Times New Roman" w:hAnsi="Times New Roman"/>
                <w:b w:val="0"/>
                <w:bCs w:val="0"/>
              </w:rPr>
            </w:pPr>
          </w:p>
          <w:p w:rsidR="349BF185" w:rsidP="349BF185" w:rsidRDefault="349BF185" w14:paraId="07F37171" w14:textId="11A02331">
            <w:pPr>
              <w:pStyle w:val="Normal"/>
              <w:rPr>
                <w:rFonts w:ascii="Times New Roman" w:hAnsi="Times New Roman"/>
                <w:b w:val="0"/>
                <w:bCs w:val="0"/>
              </w:rPr>
            </w:pPr>
          </w:p>
          <w:p w:rsidR="386EFEC1" w:rsidP="349BF185" w:rsidRDefault="386EFEC1" w14:paraId="4AECF109" w14:textId="41F24E16">
            <w:pPr>
              <w:pStyle w:val="Normal"/>
              <w:rPr>
                <w:rFonts w:ascii="Times New Roman" w:hAnsi="Times New Roman"/>
                <w:b w:val="0"/>
                <w:bCs w:val="0"/>
              </w:rPr>
            </w:pPr>
            <w:r w:rsidRPr="349BF185" w:rsidR="386EFEC1">
              <w:rPr>
                <w:rFonts w:ascii="Times New Roman" w:hAnsi="Times New Roman"/>
                <w:b w:val="0"/>
                <w:bCs w:val="0"/>
              </w:rPr>
              <w:t xml:space="preserve">Students should be working on the flap of their bag, being close to </w:t>
            </w:r>
            <w:r w:rsidRPr="349BF185" w:rsidR="1845A37C">
              <w:rPr>
                <w:rFonts w:ascii="Times New Roman" w:hAnsi="Times New Roman"/>
                <w:b w:val="0"/>
                <w:bCs w:val="0"/>
              </w:rPr>
              <w:t>the completion</w:t>
            </w:r>
            <w:r w:rsidRPr="349BF185" w:rsidR="386EFEC1">
              <w:rPr>
                <w:rFonts w:ascii="Times New Roman" w:hAnsi="Times New Roman"/>
                <w:b w:val="0"/>
                <w:bCs w:val="0"/>
              </w:rPr>
              <w:t xml:space="preserve"> of the project before beginning the final portion.</w:t>
            </w:r>
          </w:p>
          <w:p w:rsidR="38A8CA89" w:rsidP="349BF185" w:rsidRDefault="38A8CA89" w14:paraId="47B343FC" w14:textId="1A3EF5A4">
            <w:pPr>
              <w:pStyle w:val="Normal"/>
              <w:rPr>
                <w:rFonts w:ascii="Times New Roman" w:hAnsi="Times New Roman"/>
                <w:b w:val="0"/>
                <w:bCs w:val="0"/>
              </w:rPr>
            </w:pPr>
            <w:r w:rsidRPr="349BF185" w:rsidR="38A8CA89">
              <w:rPr>
                <w:rFonts w:ascii="Times New Roman" w:hAnsi="Times New Roman"/>
                <w:b w:val="0"/>
                <w:bCs w:val="0"/>
              </w:rPr>
              <w:t>Students will receive a better understanding of what is expected from their personal statement. They will write this statement once they finish weaving, explaining wha</w:t>
            </w:r>
            <w:r w:rsidRPr="349BF185" w:rsidR="6B4F1B6E">
              <w:rPr>
                <w:rFonts w:ascii="Times New Roman" w:hAnsi="Times New Roman"/>
                <w:b w:val="0"/>
                <w:bCs w:val="0"/>
              </w:rPr>
              <w:t>t personal item they chose, and how it relates to the color of the yarn that they also picked out.</w:t>
            </w:r>
          </w:p>
        </w:tc>
      </w:tr>
    </w:tbl>
    <w:p xmlns:wp14="http://schemas.microsoft.com/office/word/2010/wordml" w:rsidRPr="00A47D46" w:rsidR="00EB44E7" w:rsidRDefault="00EB44E7" w14:paraId="62486C05" wp14:textId="77777777">
      <w:pPr>
        <w:rPr>
          <w:rFonts w:ascii="Times New Roman" w:hAnsi="Times New Roman"/>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30"/>
      </w:tblGrid>
      <w:tr xmlns:wp14="http://schemas.microsoft.com/office/word/2010/wordml" w:rsidRPr="001C1FE8" w:rsidR="001C1FE8" w:rsidTr="349BF185" w14:paraId="74D93D42" wp14:textId="77777777">
        <w:tc>
          <w:tcPr>
            <w:tcW w:w="8856" w:type="dxa"/>
            <w:shd w:val="clear" w:color="auto" w:fill="auto"/>
            <w:tcMar/>
          </w:tcPr>
          <w:p w:rsidRPr="001C1FE8" w:rsidR="001C1FE8" w:rsidP="349BF185" w:rsidRDefault="001C1FE8" w14:paraId="12298FEB" wp14:textId="10493D84">
            <w:pPr>
              <w:rPr>
                <w:rFonts w:ascii="Times New Roman" w:hAnsi="Times New Roman"/>
              </w:rPr>
            </w:pPr>
            <w:r w:rsidRPr="349BF185" w:rsidR="001C1FE8">
              <w:rPr>
                <w:rFonts w:ascii="Times New Roman" w:hAnsi="Times New Roman"/>
                <w:b w:val="1"/>
                <w:bCs w:val="1"/>
              </w:rPr>
              <w:t>Critique/Discussion:</w:t>
            </w:r>
            <w:r w:rsidRPr="349BF185" w:rsidR="001C1FE8">
              <w:rPr>
                <w:rFonts w:ascii="Times New Roman" w:hAnsi="Times New Roman"/>
              </w:rPr>
              <w:t xml:space="preserve"> </w:t>
            </w:r>
          </w:p>
          <w:p w:rsidR="38EDF83B" w:rsidP="349BF185" w:rsidRDefault="38EDF83B" w14:paraId="5D246B98" w14:textId="196D46EA">
            <w:pPr>
              <w:pStyle w:val="Normal"/>
              <w:rPr>
                <w:rFonts w:ascii="Times New Roman" w:hAnsi="Times New Roman"/>
              </w:rPr>
            </w:pPr>
            <w:r w:rsidRPr="349BF185" w:rsidR="38EDF83B">
              <w:rPr>
                <w:rFonts w:ascii="Times New Roman" w:hAnsi="Times New Roman"/>
              </w:rPr>
              <w:t xml:space="preserve">I would do a gallery walk of the </w:t>
            </w:r>
            <w:r w:rsidRPr="349BF185" w:rsidR="4FBCB2B6">
              <w:rPr>
                <w:rFonts w:ascii="Times New Roman" w:hAnsi="Times New Roman"/>
              </w:rPr>
              <w:t>students'</w:t>
            </w:r>
            <w:r w:rsidRPr="349BF185" w:rsidR="38EDF83B">
              <w:rPr>
                <w:rFonts w:ascii="Times New Roman" w:hAnsi="Times New Roman"/>
              </w:rPr>
              <w:t xml:space="preserve"> work, having them display all three aspects of the project, the bag, the item, and their personal statement. Students will </w:t>
            </w:r>
            <w:r w:rsidRPr="349BF185" w:rsidR="03DBD813">
              <w:rPr>
                <w:rFonts w:ascii="Times New Roman" w:hAnsi="Times New Roman"/>
              </w:rPr>
              <w:t xml:space="preserve">be advised to study each one, writing down </w:t>
            </w:r>
            <w:r w:rsidRPr="349BF185" w:rsidR="2839C641">
              <w:rPr>
                <w:rFonts w:ascii="Times New Roman" w:hAnsi="Times New Roman"/>
              </w:rPr>
              <w:t>what they like</w:t>
            </w:r>
            <w:r w:rsidRPr="349BF185" w:rsidR="03DBD813">
              <w:rPr>
                <w:rFonts w:ascii="Times New Roman" w:hAnsi="Times New Roman"/>
              </w:rPr>
              <w:t xml:space="preserve"> </w:t>
            </w:r>
            <w:r w:rsidRPr="349BF185" w:rsidR="2839C641">
              <w:rPr>
                <w:rFonts w:ascii="Times New Roman" w:hAnsi="Times New Roman"/>
              </w:rPr>
              <w:t xml:space="preserve">about the project </w:t>
            </w:r>
            <w:r w:rsidRPr="349BF185" w:rsidR="03DBD813">
              <w:rPr>
                <w:rFonts w:ascii="Times New Roman" w:hAnsi="Times New Roman"/>
              </w:rPr>
              <w:t xml:space="preserve">on a comment sheet </w:t>
            </w:r>
            <w:r w:rsidRPr="349BF185" w:rsidR="79988B7C">
              <w:rPr>
                <w:rFonts w:ascii="Times New Roman" w:hAnsi="Times New Roman"/>
              </w:rPr>
              <w:t>beside it</w:t>
            </w:r>
            <w:r w:rsidRPr="349BF185" w:rsidR="0A426E77">
              <w:rPr>
                <w:rFonts w:ascii="Times New Roman" w:hAnsi="Times New Roman"/>
              </w:rPr>
              <w:t xml:space="preserve">. After that, there will be a group discussion, highlighting some of the </w:t>
            </w:r>
            <w:r w:rsidRPr="349BF185" w:rsidR="0A426E77">
              <w:rPr>
                <w:rFonts w:ascii="Times New Roman" w:hAnsi="Times New Roman"/>
              </w:rPr>
              <w:t>class</w:t>
            </w:r>
            <w:r w:rsidRPr="349BF185" w:rsidR="168C24D6">
              <w:rPr>
                <w:rFonts w:ascii="Times New Roman" w:hAnsi="Times New Roman"/>
              </w:rPr>
              <w:t>’</w:t>
            </w:r>
            <w:r w:rsidRPr="349BF185" w:rsidR="0A426E77">
              <w:rPr>
                <w:rFonts w:ascii="Times New Roman" w:hAnsi="Times New Roman"/>
              </w:rPr>
              <w:t xml:space="preserve"> favorit</w:t>
            </w:r>
            <w:r w:rsidRPr="349BF185" w:rsidR="48E753A8">
              <w:rPr>
                <w:rFonts w:ascii="Times New Roman" w:hAnsi="Times New Roman"/>
              </w:rPr>
              <w:t>es, and I will read out some of the comments written for the specific project.</w:t>
            </w:r>
          </w:p>
          <w:p w:rsidRPr="001C1FE8" w:rsidR="001C1FE8" w:rsidP="004A3E89" w:rsidRDefault="001C1FE8" w14:paraId="4101652C" wp14:textId="77777777">
            <w:pPr>
              <w:rPr>
                <w:rFonts w:ascii="Times New Roman" w:hAnsi="Times New Roman"/>
                <w:b/>
                <w:szCs w:val="24"/>
              </w:rPr>
            </w:pPr>
          </w:p>
        </w:tc>
      </w:tr>
    </w:tbl>
    <w:p xmlns:wp14="http://schemas.microsoft.com/office/word/2010/wordml" w:rsidR="001C1FE8" w:rsidRDefault="001C1FE8" w14:paraId="4B99056E" wp14:textId="77777777">
      <w:pPr>
        <w:rPr>
          <w:rFonts w:ascii="Times New Roman" w:hAnsi="Times New Roman"/>
          <w:b/>
          <w:szCs w:val="24"/>
        </w:rPr>
      </w:pPr>
    </w:p>
    <w:p xmlns:wp14="http://schemas.microsoft.com/office/word/2010/wordml" w:rsidR="0095458F" w:rsidP="349BF185" w:rsidRDefault="0095458F" w14:paraId="0FB78278" wp14:noSpellErr="1" wp14:textId="3C516797">
      <w:pPr>
        <w:pStyle w:val="Normal"/>
        <w:rPr>
          <w:rFonts w:ascii="Times New Roman" w:hAnsi="Times New Roman"/>
          <w:b w:val="1"/>
          <w:bCs w:val="1"/>
        </w:rPr>
      </w:pPr>
    </w:p>
    <w:p xmlns:wp14="http://schemas.microsoft.com/office/word/2010/wordml" w:rsidRPr="001C1FE8" w:rsidR="00EB44E7" w:rsidP="001C1FE8" w:rsidRDefault="001C1FE8" w14:paraId="68EDE8CD" wp14:textId="77777777">
      <w:pPr>
        <w:jc w:val="center"/>
        <w:rPr>
          <w:rFonts w:ascii="Times New Roman" w:hAnsi="Times New Roman"/>
          <w:b/>
          <w:szCs w:val="24"/>
        </w:rPr>
      </w:pPr>
      <w:r>
        <w:rPr>
          <w:rFonts w:ascii="Times New Roman" w:hAnsi="Times New Roman"/>
          <w:b/>
          <w:szCs w:val="24"/>
        </w:rPr>
        <w:t>Assessment/Scoring Rubric</w:t>
      </w:r>
    </w:p>
    <w:p xmlns:wp14="http://schemas.microsoft.com/office/word/2010/wordml" w:rsidRPr="00A47D46" w:rsidR="001C1FE8" w:rsidRDefault="00EB44E7" w14:paraId="29D6B04F" wp14:textId="77777777">
      <w:pPr>
        <w:rPr>
          <w:rFonts w:ascii="Times New Roman" w:hAnsi="Times New Roman"/>
          <w:i/>
          <w:szCs w:val="24"/>
        </w:rPr>
      </w:pPr>
      <w:r w:rsidRPr="00A47D46">
        <w:rPr>
          <w:rFonts w:ascii="Times New Roman" w:hAnsi="Times New Roman"/>
          <w:i/>
          <w:szCs w:val="24"/>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2"/>
        <w:gridCol w:w="1721"/>
        <w:gridCol w:w="1722"/>
        <w:gridCol w:w="1722"/>
        <w:gridCol w:w="1723"/>
      </w:tblGrid>
      <w:tr xmlns:wp14="http://schemas.microsoft.com/office/word/2010/wordml" w:rsidRPr="001C1FE8" w:rsidR="001C1FE8" w:rsidTr="6B099A78" w14:paraId="0D56A5E3" wp14:textId="77777777">
        <w:trPr>
          <w:trHeight w:val="431"/>
        </w:trPr>
        <w:tc>
          <w:tcPr>
            <w:tcW w:w="1771" w:type="dxa"/>
            <w:shd w:val="clear" w:color="auto" w:fill="D9D9D9" w:themeFill="background1" w:themeFillShade="D9"/>
            <w:tcMar/>
            <w:vAlign w:val="center"/>
          </w:tcPr>
          <w:p w:rsidRPr="001C1FE8" w:rsidR="001C1FE8" w:rsidP="001C1FE8" w:rsidRDefault="001C1FE8" w14:paraId="1FDF52F2" wp14:textId="77777777">
            <w:pPr>
              <w:jc w:val="center"/>
              <w:rPr>
                <w:rFonts w:ascii="Times New Roman" w:hAnsi="Times New Roman"/>
                <w:szCs w:val="24"/>
              </w:rPr>
            </w:pPr>
            <w:r w:rsidRPr="001C1FE8">
              <w:rPr>
                <w:rFonts w:ascii="Times New Roman" w:hAnsi="Times New Roman"/>
                <w:szCs w:val="24"/>
              </w:rPr>
              <w:br/>
            </w:r>
            <w:r w:rsidRPr="001C1FE8">
              <w:rPr>
                <w:rFonts w:ascii="Times New Roman" w:hAnsi="Times New Roman"/>
                <w:szCs w:val="24"/>
              </w:rPr>
              <w:t>Criteria</w:t>
            </w:r>
          </w:p>
        </w:tc>
        <w:tc>
          <w:tcPr>
            <w:tcW w:w="1771" w:type="dxa"/>
            <w:shd w:val="clear" w:color="auto" w:fill="D9D9D9" w:themeFill="background1" w:themeFillShade="D9"/>
            <w:tcMar/>
            <w:vAlign w:val="center"/>
          </w:tcPr>
          <w:p w:rsidRPr="001C1FE8" w:rsidR="001C1FE8" w:rsidP="001C1FE8" w:rsidRDefault="001C1FE8" w14:paraId="649841BE" wp14:textId="77777777">
            <w:pPr>
              <w:jc w:val="center"/>
              <w:rPr>
                <w:rFonts w:ascii="Times New Roman" w:hAnsi="Times New Roman"/>
                <w:szCs w:val="24"/>
              </w:rPr>
            </w:pPr>
            <w:r w:rsidRPr="001C1FE8">
              <w:rPr>
                <w:rFonts w:ascii="Times New Roman" w:hAnsi="Times New Roman"/>
                <w:szCs w:val="24"/>
              </w:rPr>
              <w:t>1</w:t>
            </w:r>
          </w:p>
        </w:tc>
        <w:tc>
          <w:tcPr>
            <w:tcW w:w="1771" w:type="dxa"/>
            <w:shd w:val="clear" w:color="auto" w:fill="D9D9D9" w:themeFill="background1" w:themeFillShade="D9"/>
            <w:tcMar/>
            <w:vAlign w:val="center"/>
          </w:tcPr>
          <w:p w:rsidRPr="001C1FE8" w:rsidR="001C1FE8" w:rsidP="001C1FE8" w:rsidRDefault="001C1FE8" w14:paraId="18F999B5" wp14:textId="77777777">
            <w:pPr>
              <w:jc w:val="center"/>
              <w:rPr>
                <w:rFonts w:ascii="Times New Roman" w:hAnsi="Times New Roman"/>
                <w:szCs w:val="24"/>
              </w:rPr>
            </w:pPr>
            <w:r w:rsidRPr="001C1FE8">
              <w:rPr>
                <w:rFonts w:ascii="Times New Roman" w:hAnsi="Times New Roman"/>
                <w:szCs w:val="24"/>
              </w:rPr>
              <w:t>2</w:t>
            </w:r>
          </w:p>
        </w:tc>
        <w:tc>
          <w:tcPr>
            <w:tcW w:w="1771" w:type="dxa"/>
            <w:shd w:val="clear" w:color="auto" w:fill="D9D9D9" w:themeFill="background1" w:themeFillShade="D9"/>
            <w:tcMar/>
            <w:vAlign w:val="center"/>
          </w:tcPr>
          <w:p w:rsidRPr="001C1FE8" w:rsidR="001C1FE8" w:rsidP="001C1FE8" w:rsidRDefault="001C1FE8" w14:paraId="5FCD5EC4" wp14:textId="77777777">
            <w:pPr>
              <w:jc w:val="center"/>
              <w:rPr>
                <w:rFonts w:ascii="Times New Roman" w:hAnsi="Times New Roman"/>
                <w:szCs w:val="24"/>
              </w:rPr>
            </w:pPr>
            <w:r w:rsidRPr="001C1FE8">
              <w:rPr>
                <w:rFonts w:ascii="Times New Roman" w:hAnsi="Times New Roman"/>
                <w:szCs w:val="24"/>
              </w:rPr>
              <w:t>3</w:t>
            </w:r>
          </w:p>
        </w:tc>
        <w:tc>
          <w:tcPr>
            <w:tcW w:w="1772" w:type="dxa"/>
            <w:shd w:val="clear" w:color="auto" w:fill="D9D9D9" w:themeFill="background1" w:themeFillShade="D9"/>
            <w:tcMar/>
            <w:vAlign w:val="center"/>
          </w:tcPr>
          <w:p w:rsidRPr="001C1FE8" w:rsidR="001C1FE8" w:rsidP="001C1FE8" w:rsidRDefault="001C1FE8" w14:paraId="2598DEE6" wp14:textId="77777777">
            <w:pPr>
              <w:jc w:val="center"/>
              <w:rPr>
                <w:rFonts w:ascii="Times New Roman" w:hAnsi="Times New Roman"/>
                <w:szCs w:val="24"/>
              </w:rPr>
            </w:pPr>
            <w:r w:rsidRPr="001C1FE8">
              <w:rPr>
                <w:rFonts w:ascii="Times New Roman" w:hAnsi="Times New Roman"/>
                <w:szCs w:val="24"/>
              </w:rPr>
              <w:t>4</w:t>
            </w:r>
          </w:p>
        </w:tc>
      </w:tr>
      <w:tr xmlns:wp14="http://schemas.microsoft.com/office/word/2010/wordml" w:rsidRPr="001C1FE8" w:rsidR="001C1FE8" w:rsidTr="6B099A78" w14:paraId="1FC39945" wp14:textId="77777777">
        <w:tc>
          <w:tcPr>
            <w:tcW w:w="1771" w:type="dxa"/>
            <w:shd w:val="clear" w:color="auto" w:fill="auto"/>
            <w:tcMar/>
          </w:tcPr>
          <w:p w:rsidRPr="001C1FE8" w:rsidR="001C1FE8" w:rsidP="349BF185" w:rsidRDefault="001C1FE8" w14:paraId="0562CB0E" wp14:textId="6F374C51">
            <w:pPr>
              <w:jc w:val="center"/>
              <w:rPr>
                <w:rFonts w:ascii="Times New Roman" w:hAnsi="Times New Roman"/>
              </w:rPr>
            </w:pPr>
            <w:r w:rsidRPr="349BF185" w:rsidR="5FACDEC0">
              <w:rPr>
                <w:rFonts w:ascii="Times New Roman" w:hAnsi="Times New Roman"/>
              </w:rPr>
              <w:t>Craftsmanship</w:t>
            </w:r>
          </w:p>
          <w:p w:rsidRPr="001C1FE8" w:rsidR="001C1FE8" w:rsidRDefault="001C1FE8" w14:paraId="34CE0A41" wp14:textId="77777777">
            <w:pPr>
              <w:rPr>
                <w:rFonts w:ascii="Times New Roman" w:hAnsi="Times New Roman"/>
                <w:szCs w:val="24"/>
              </w:rPr>
            </w:pPr>
          </w:p>
        </w:tc>
        <w:tc>
          <w:tcPr>
            <w:tcW w:w="1771" w:type="dxa"/>
            <w:shd w:val="clear" w:color="auto" w:fill="auto"/>
            <w:tcMar/>
          </w:tcPr>
          <w:p w:rsidRPr="001C1FE8" w:rsidR="001C1FE8" w:rsidP="349BF185" w:rsidRDefault="001C1FE8" w14:paraId="62EBF3C5" wp14:textId="64F46FA1">
            <w:pPr>
              <w:rPr>
                <w:rFonts w:ascii="Times New Roman" w:hAnsi="Times New Roman"/>
              </w:rPr>
            </w:pPr>
            <w:r w:rsidRPr="349BF185" w:rsidR="41231C36">
              <w:rPr>
                <w:rFonts w:ascii="Times New Roman" w:hAnsi="Times New Roman"/>
              </w:rPr>
              <w:t>The bag is in disarray/loose threads/seems like it may fall apart/</w:t>
            </w:r>
          </w:p>
        </w:tc>
        <w:tc>
          <w:tcPr>
            <w:tcW w:w="1771" w:type="dxa"/>
            <w:shd w:val="clear" w:color="auto" w:fill="auto"/>
            <w:tcMar/>
          </w:tcPr>
          <w:p w:rsidRPr="001C1FE8" w:rsidR="001C1FE8" w:rsidP="349BF185" w:rsidRDefault="001C1FE8" w14:paraId="6D98A12B" wp14:textId="7FF9F0D7">
            <w:pPr>
              <w:rPr>
                <w:rFonts w:ascii="Times New Roman" w:hAnsi="Times New Roman"/>
              </w:rPr>
            </w:pPr>
            <w:r w:rsidRPr="349BF185" w:rsidR="41231C36">
              <w:rPr>
                <w:rFonts w:ascii="Times New Roman" w:hAnsi="Times New Roman"/>
              </w:rPr>
              <w:t>The bag is able to sustain itself, but it is obvious the weaving process was not treated with enough attention.</w:t>
            </w:r>
          </w:p>
        </w:tc>
        <w:tc>
          <w:tcPr>
            <w:tcW w:w="1771" w:type="dxa"/>
            <w:shd w:val="clear" w:color="auto" w:fill="auto"/>
            <w:tcMar/>
          </w:tcPr>
          <w:p w:rsidRPr="001C1FE8" w:rsidR="001C1FE8" w:rsidP="349BF185" w:rsidRDefault="001C1FE8" w14:paraId="2946DB82" wp14:textId="2E360BE6">
            <w:pPr>
              <w:rPr>
                <w:rFonts w:ascii="Times New Roman" w:hAnsi="Times New Roman"/>
              </w:rPr>
            </w:pPr>
            <w:r w:rsidRPr="349BF185" w:rsidR="41231C36">
              <w:rPr>
                <w:rFonts w:ascii="Times New Roman" w:hAnsi="Times New Roman"/>
              </w:rPr>
              <w:t>Student competently weaved their basket, but there may be some loose ends/not particularly tightly woven/etc.</w:t>
            </w:r>
          </w:p>
        </w:tc>
        <w:tc>
          <w:tcPr>
            <w:tcW w:w="1772" w:type="dxa"/>
            <w:shd w:val="clear" w:color="auto" w:fill="auto"/>
            <w:tcMar/>
          </w:tcPr>
          <w:p w:rsidRPr="001C1FE8" w:rsidR="001C1FE8" w:rsidP="349BF185" w:rsidRDefault="001C1FE8" w14:paraId="5997CC1D" wp14:textId="5CC3AC2D">
            <w:pPr>
              <w:rPr>
                <w:rFonts w:ascii="Times New Roman" w:hAnsi="Times New Roman"/>
              </w:rPr>
            </w:pPr>
            <w:r w:rsidRPr="349BF185" w:rsidR="41231C36">
              <w:rPr>
                <w:rFonts w:ascii="Times New Roman" w:hAnsi="Times New Roman"/>
              </w:rPr>
              <w:t xml:space="preserve">Student showed a mastery of the weaving </w:t>
            </w:r>
            <w:r w:rsidRPr="349BF185" w:rsidR="41231C36">
              <w:rPr>
                <w:rFonts w:ascii="Times New Roman" w:hAnsi="Times New Roman"/>
              </w:rPr>
              <w:t>techniques</w:t>
            </w:r>
            <w:r w:rsidRPr="349BF185" w:rsidR="41231C36">
              <w:rPr>
                <w:rFonts w:ascii="Times New Roman" w:hAnsi="Times New Roman"/>
              </w:rPr>
              <w:t>; no loose threads or frayed yarn.</w:t>
            </w:r>
          </w:p>
        </w:tc>
      </w:tr>
      <w:tr xmlns:wp14="http://schemas.microsoft.com/office/word/2010/wordml" w:rsidRPr="001C1FE8" w:rsidR="001C1FE8" w:rsidTr="6B099A78" w14:paraId="110FFD37" wp14:textId="77777777">
        <w:tc>
          <w:tcPr>
            <w:tcW w:w="1771" w:type="dxa"/>
            <w:shd w:val="clear" w:color="auto" w:fill="auto"/>
            <w:tcMar/>
          </w:tcPr>
          <w:p w:rsidRPr="001C1FE8" w:rsidR="001C1FE8" w:rsidP="349BF185" w:rsidRDefault="001C1FE8" w14:paraId="6B699379" wp14:textId="6F8C8F4E">
            <w:pPr>
              <w:jc w:val="center"/>
              <w:rPr>
                <w:rFonts w:ascii="Times New Roman" w:hAnsi="Times New Roman"/>
              </w:rPr>
            </w:pPr>
            <w:r w:rsidRPr="349BF185" w:rsidR="5FACDEC0">
              <w:rPr>
                <w:rFonts w:ascii="Times New Roman" w:hAnsi="Times New Roman"/>
              </w:rPr>
              <w:t>Paragraph</w:t>
            </w:r>
          </w:p>
          <w:p w:rsidRPr="001C1FE8" w:rsidR="001C1FE8" w:rsidRDefault="001C1FE8" w14:paraId="3FE9F23F" wp14:textId="77777777">
            <w:pPr>
              <w:rPr>
                <w:rFonts w:ascii="Times New Roman" w:hAnsi="Times New Roman"/>
                <w:szCs w:val="24"/>
              </w:rPr>
            </w:pPr>
          </w:p>
        </w:tc>
        <w:tc>
          <w:tcPr>
            <w:tcW w:w="1771" w:type="dxa"/>
            <w:shd w:val="clear" w:color="auto" w:fill="auto"/>
            <w:tcMar/>
          </w:tcPr>
          <w:p w:rsidRPr="001C1FE8" w:rsidR="001C1FE8" w:rsidP="349BF185" w:rsidRDefault="001C1FE8" w14:paraId="1F72F646" wp14:textId="08385F32">
            <w:pPr>
              <w:rPr>
                <w:rFonts w:ascii="Times New Roman" w:hAnsi="Times New Roman"/>
              </w:rPr>
            </w:pPr>
            <w:r w:rsidRPr="349BF185" w:rsidR="5B6A1339">
              <w:rPr>
                <w:rFonts w:ascii="Times New Roman" w:hAnsi="Times New Roman"/>
              </w:rPr>
              <w:t>Student did not write a personal statement; statement was poorly written/unclear</w:t>
            </w:r>
          </w:p>
        </w:tc>
        <w:tc>
          <w:tcPr>
            <w:tcW w:w="1771" w:type="dxa"/>
            <w:shd w:val="clear" w:color="auto" w:fill="auto"/>
            <w:tcMar/>
          </w:tcPr>
          <w:p w:rsidRPr="001C1FE8" w:rsidR="001C1FE8" w:rsidP="349BF185" w:rsidRDefault="001C1FE8" w14:paraId="08CE6F91" wp14:textId="29CE5833">
            <w:pPr>
              <w:rPr>
                <w:rFonts w:ascii="Times New Roman" w:hAnsi="Times New Roman"/>
              </w:rPr>
            </w:pPr>
            <w:r w:rsidRPr="349BF185" w:rsidR="5B6A1339">
              <w:rPr>
                <w:rFonts w:ascii="Times New Roman" w:hAnsi="Times New Roman"/>
              </w:rPr>
              <w:t>The student was not able to accurately explain how the colors and object reflect one another, so it may seem like the colors were arbitrarily picked.</w:t>
            </w:r>
          </w:p>
        </w:tc>
        <w:tc>
          <w:tcPr>
            <w:tcW w:w="1771" w:type="dxa"/>
            <w:shd w:val="clear" w:color="auto" w:fill="auto"/>
            <w:tcMar/>
          </w:tcPr>
          <w:p w:rsidRPr="001C1FE8" w:rsidR="001C1FE8" w:rsidP="349BF185" w:rsidRDefault="001C1FE8" w14:paraId="61CDCEAD" wp14:textId="7A6E1A18">
            <w:pPr>
              <w:rPr>
                <w:rFonts w:ascii="Times New Roman" w:hAnsi="Times New Roman"/>
              </w:rPr>
            </w:pPr>
            <w:r w:rsidRPr="349BF185" w:rsidR="2EF08CF0">
              <w:rPr>
                <w:rFonts w:ascii="Times New Roman" w:hAnsi="Times New Roman"/>
              </w:rPr>
              <w:t>The link between the colors and the item are a little weak, but I can still see how it reflects the personal item.</w:t>
            </w:r>
          </w:p>
        </w:tc>
        <w:tc>
          <w:tcPr>
            <w:tcW w:w="1772" w:type="dxa"/>
            <w:shd w:val="clear" w:color="auto" w:fill="auto"/>
            <w:tcMar/>
          </w:tcPr>
          <w:p w:rsidRPr="001C1FE8" w:rsidR="001C1FE8" w:rsidP="349BF185" w:rsidRDefault="001C1FE8" w14:paraId="6BB9E253" wp14:textId="1776A487">
            <w:pPr>
              <w:rPr>
                <w:rFonts w:ascii="Times New Roman" w:hAnsi="Times New Roman"/>
              </w:rPr>
            </w:pPr>
            <w:proofErr w:type="gramStart"/>
            <w:r w:rsidRPr="349BF185" w:rsidR="2EF08CF0">
              <w:rPr>
                <w:rFonts w:ascii="Times New Roman" w:hAnsi="Times New Roman"/>
              </w:rPr>
              <w:t>Student</w:t>
            </w:r>
            <w:proofErr w:type="gramEnd"/>
            <w:r w:rsidRPr="349BF185" w:rsidR="2EF08CF0">
              <w:rPr>
                <w:rFonts w:ascii="Times New Roman" w:hAnsi="Times New Roman"/>
              </w:rPr>
              <w:t xml:space="preserve"> accurately </w:t>
            </w:r>
            <w:proofErr w:type="gramStart"/>
            <w:r w:rsidRPr="349BF185" w:rsidR="2EF08CF0">
              <w:rPr>
                <w:rFonts w:ascii="Times New Roman" w:hAnsi="Times New Roman"/>
              </w:rPr>
              <w:t>explains</w:t>
            </w:r>
            <w:proofErr w:type="gramEnd"/>
            <w:r w:rsidRPr="349BF185" w:rsidR="2EF08CF0">
              <w:rPr>
                <w:rFonts w:ascii="Times New Roman" w:hAnsi="Times New Roman"/>
              </w:rPr>
              <w:t xml:space="preserve"> the link between their item and the colors of their bag. Detailed, and shows the purpose for the colors chosen.</w:t>
            </w:r>
          </w:p>
        </w:tc>
      </w:tr>
      <w:tr xmlns:wp14="http://schemas.microsoft.com/office/word/2010/wordml" w:rsidRPr="001C1FE8" w:rsidR="001C1FE8" w:rsidTr="6B099A78" w14:paraId="23DE523C" wp14:textId="77777777">
        <w:tc>
          <w:tcPr>
            <w:tcW w:w="1771" w:type="dxa"/>
            <w:shd w:val="clear" w:color="auto" w:fill="auto"/>
            <w:tcMar/>
          </w:tcPr>
          <w:p w:rsidRPr="001C1FE8" w:rsidR="001C1FE8" w:rsidP="349BF185" w:rsidRDefault="001C1FE8" w14:paraId="52E56223" wp14:textId="5279D853">
            <w:pPr>
              <w:jc w:val="center"/>
              <w:rPr>
                <w:rFonts w:ascii="Times New Roman" w:hAnsi="Times New Roman"/>
              </w:rPr>
            </w:pPr>
            <w:r w:rsidRPr="349BF185" w:rsidR="5FACDEC0">
              <w:rPr>
                <w:rFonts w:ascii="Times New Roman" w:hAnsi="Times New Roman"/>
              </w:rPr>
              <w:t>Color Palette</w:t>
            </w:r>
          </w:p>
          <w:p w:rsidRPr="001C1FE8" w:rsidR="001C1FE8" w:rsidP="349BF185" w:rsidRDefault="001C1FE8" w14:paraId="07547A01" wp14:textId="2F42BF09">
            <w:pPr>
              <w:jc w:val="center"/>
              <w:rPr>
                <w:rFonts w:ascii="Times New Roman" w:hAnsi="Times New Roman"/>
              </w:rPr>
            </w:pPr>
          </w:p>
        </w:tc>
        <w:tc>
          <w:tcPr>
            <w:tcW w:w="1771" w:type="dxa"/>
            <w:shd w:val="clear" w:color="auto" w:fill="auto"/>
            <w:tcMar/>
          </w:tcPr>
          <w:p w:rsidRPr="001C1FE8" w:rsidR="001C1FE8" w:rsidP="349BF185" w:rsidRDefault="001C1FE8" w14:paraId="5043CB0F" wp14:textId="0CFA99EA">
            <w:pPr>
              <w:rPr>
                <w:rFonts w:ascii="Times New Roman" w:hAnsi="Times New Roman"/>
              </w:rPr>
            </w:pPr>
            <w:r w:rsidRPr="349BF185" w:rsidR="3B84C1A9">
              <w:rPr>
                <w:rFonts w:ascii="Times New Roman" w:hAnsi="Times New Roman"/>
              </w:rPr>
              <w:t>No thought was given to the color palette; yarns were chosen randomly; no connection to personal item.</w:t>
            </w:r>
          </w:p>
        </w:tc>
        <w:tc>
          <w:tcPr>
            <w:tcW w:w="1771" w:type="dxa"/>
            <w:shd w:val="clear" w:color="auto" w:fill="auto"/>
            <w:tcMar/>
          </w:tcPr>
          <w:p w:rsidRPr="001C1FE8" w:rsidR="001C1FE8" w:rsidP="349BF185" w:rsidRDefault="001C1FE8" w14:paraId="07459315" wp14:textId="235B5C2A">
            <w:pPr>
              <w:rPr>
                <w:rFonts w:ascii="Times New Roman" w:hAnsi="Times New Roman"/>
              </w:rPr>
            </w:pPr>
            <w:r w:rsidRPr="349BF185" w:rsidR="7699E200">
              <w:rPr>
                <w:rFonts w:ascii="Times New Roman" w:hAnsi="Times New Roman"/>
              </w:rPr>
              <w:t>Chosen colors are not the minimum of three, but at still relate to the chosen item.</w:t>
            </w:r>
          </w:p>
        </w:tc>
        <w:tc>
          <w:tcPr>
            <w:tcW w:w="1771" w:type="dxa"/>
            <w:shd w:val="clear" w:color="auto" w:fill="auto"/>
            <w:tcMar/>
          </w:tcPr>
          <w:p w:rsidRPr="001C1FE8" w:rsidR="001C1FE8" w:rsidP="349BF185" w:rsidRDefault="001C1FE8" w14:paraId="6537F28F" wp14:textId="0E89BC55">
            <w:pPr>
              <w:rPr>
                <w:rFonts w:ascii="Times New Roman" w:hAnsi="Times New Roman"/>
              </w:rPr>
            </w:pPr>
            <w:r w:rsidRPr="349BF185" w:rsidR="7699E200">
              <w:rPr>
                <w:rFonts w:ascii="Times New Roman" w:hAnsi="Times New Roman"/>
              </w:rPr>
              <w:t>There are at least 3 chosen colors, and students are able to relate to their personal item.</w:t>
            </w:r>
          </w:p>
        </w:tc>
        <w:tc>
          <w:tcPr>
            <w:tcW w:w="1772" w:type="dxa"/>
            <w:shd w:val="clear" w:color="auto" w:fill="auto"/>
            <w:tcMar/>
          </w:tcPr>
          <w:p w:rsidRPr="001C1FE8" w:rsidR="001C1FE8" w:rsidP="349BF185" w:rsidRDefault="001C1FE8" w14:paraId="6DFB9E20" wp14:textId="506BBF11">
            <w:pPr>
              <w:rPr>
                <w:rFonts w:ascii="Times New Roman" w:hAnsi="Times New Roman"/>
              </w:rPr>
            </w:pPr>
            <w:r w:rsidRPr="349BF185" w:rsidR="7699E200">
              <w:rPr>
                <w:rFonts w:ascii="Times New Roman" w:hAnsi="Times New Roman"/>
              </w:rPr>
              <w:t>There are at least 3 chosen colors, and the student was able to show a clear connection between the colors and the item.</w:t>
            </w:r>
          </w:p>
        </w:tc>
      </w:tr>
      <w:tr xmlns:wp14="http://schemas.microsoft.com/office/word/2010/wordml" w:rsidRPr="001C1FE8" w:rsidR="001C1FE8" w:rsidTr="6B099A78" w14:paraId="70DF9E56" wp14:textId="77777777">
        <w:tc>
          <w:tcPr>
            <w:tcW w:w="1771" w:type="dxa"/>
            <w:shd w:val="clear" w:color="auto" w:fill="auto"/>
            <w:tcMar/>
          </w:tcPr>
          <w:p w:rsidRPr="001C1FE8" w:rsidR="001C1FE8" w:rsidP="349BF185" w:rsidRDefault="001C1FE8" w14:paraId="44E871BC" wp14:textId="22FCCCEE">
            <w:pPr>
              <w:jc w:val="center"/>
              <w:rPr>
                <w:rFonts w:ascii="Times New Roman" w:hAnsi="Times New Roman"/>
              </w:rPr>
            </w:pPr>
            <w:r w:rsidRPr="349BF185" w:rsidR="3B0EC8A1">
              <w:rPr>
                <w:rFonts w:ascii="Times New Roman" w:hAnsi="Times New Roman"/>
              </w:rPr>
              <w:t>Dimensions</w:t>
            </w:r>
          </w:p>
          <w:p w:rsidRPr="001C1FE8" w:rsidR="001C1FE8" w:rsidP="349BF185" w:rsidRDefault="001C1FE8" w14:paraId="144A5D23" wp14:textId="3C74EBF2">
            <w:pPr>
              <w:rPr>
                <w:rFonts w:ascii="Times New Roman" w:hAnsi="Times New Roman"/>
              </w:rPr>
            </w:pPr>
          </w:p>
        </w:tc>
        <w:tc>
          <w:tcPr>
            <w:tcW w:w="1771" w:type="dxa"/>
            <w:shd w:val="clear" w:color="auto" w:fill="auto"/>
            <w:tcMar/>
          </w:tcPr>
          <w:p w:rsidRPr="001C1FE8" w:rsidR="001C1FE8" w:rsidP="349BF185" w:rsidRDefault="001C1FE8" w14:paraId="738610EB" wp14:textId="02616E43">
            <w:pPr>
              <w:rPr>
                <w:rFonts w:ascii="Times New Roman" w:hAnsi="Times New Roman"/>
              </w:rPr>
            </w:pPr>
            <w:r w:rsidRPr="349BF185" w:rsidR="3B0EC8A1">
              <w:rPr>
                <w:rFonts w:ascii="Times New Roman" w:hAnsi="Times New Roman"/>
              </w:rPr>
              <w:t xml:space="preserve">Work is </w:t>
            </w:r>
            <w:r w:rsidRPr="349BF185" w:rsidR="3B0EC8A1">
              <w:rPr>
                <w:rFonts w:ascii="Times New Roman" w:hAnsi="Times New Roman"/>
              </w:rPr>
              <w:t>insufficient</w:t>
            </w:r>
            <w:r w:rsidRPr="349BF185" w:rsidR="3B0EC8A1">
              <w:rPr>
                <w:rFonts w:ascii="Times New Roman" w:hAnsi="Times New Roman"/>
              </w:rPr>
              <w:t xml:space="preserve"> to the point that there is no way to accurately measure the dimensions of what has been </w:t>
            </w:r>
            <w:r w:rsidRPr="349BF185" w:rsidR="3B0EC8A1">
              <w:rPr>
                <w:rFonts w:ascii="Times New Roman" w:hAnsi="Times New Roman"/>
              </w:rPr>
              <w:t>produced.</w:t>
            </w:r>
          </w:p>
        </w:tc>
        <w:tc>
          <w:tcPr>
            <w:tcW w:w="1771" w:type="dxa"/>
            <w:shd w:val="clear" w:color="auto" w:fill="auto"/>
            <w:tcMar/>
          </w:tcPr>
          <w:p w:rsidRPr="001C1FE8" w:rsidR="001C1FE8" w:rsidP="349BF185" w:rsidRDefault="001C1FE8" w14:paraId="637805D2" wp14:textId="72177EB9">
            <w:pPr>
              <w:rPr>
                <w:rFonts w:ascii="Times New Roman" w:hAnsi="Times New Roman"/>
              </w:rPr>
            </w:pPr>
            <w:r w:rsidRPr="349BF185" w:rsidR="3B0EC8A1">
              <w:rPr>
                <w:rFonts w:ascii="Times New Roman" w:hAnsi="Times New Roman"/>
              </w:rPr>
              <w:t>The bag is noticeably short in comparison to the requirements, but it is a completed piece.</w:t>
            </w:r>
          </w:p>
        </w:tc>
        <w:tc>
          <w:tcPr>
            <w:tcW w:w="1771" w:type="dxa"/>
            <w:shd w:val="clear" w:color="auto" w:fill="auto"/>
            <w:tcMar/>
          </w:tcPr>
          <w:p w:rsidRPr="001C1FE8" w:rsidR="001C1FE8" w:rsidP="349BF185" w:rsidRDefault="001C1FE8" w14:paraId="463F29E8" wp14:textId="3AA7CE2D">
            <w:pPr>
              <w:rPr>
                <w:rFonts w:ascii="Times New Roman" w:hAnsi="Times New Roman"/>
              </w:rPr>
            </w:pPr>
            <w:r w:rsidRPr="349BF185" w:rsidR="3B0EC8A1">
              <w:rPr>
                <w:rFonts w:ascii="Times New Roman" w:hAnsi="Times New Roman"/>
              </w:rPr>
              <w:t>The dimensions of the bag has a width of 3 inches, but the length is just short of 5 inches.</w:t>
            </w:r>
          </w:p>
        </w:tc>
        <w:tc>
          <w:tcPr>
            <w:tcW w:w="1772" w:type="dxa"/>
            <w:shd w:val="clear" w:color="auto" w:fill="auto"/>
            <w:tcMar/>
          </w:tcPr>
          <w:p w:rsidRPr="001C1FE8" w:rsidR="001C1FE8" w:rsidP="349BF185" w:rsidRDefault="001C1FE8" w14:paraId="3B7B4B86" wp14:textId="004687E5">
            <w:pPr>
              <w:rPr>
                <w:rFonts w:ascii="Times New Roman" w:hAnsi="Times New Roman"/>
              </w:rPr>
            </w:pPr>
            <w:r w:rsidRPr="6B099A78" w:rsidR="3A456BF6">
              <w:rPr>
                <w:rFonts w:ascii="Times New Roman" w:hAnsi="Times New Roman"/>
              </w:rPr>
              <w:t xml:space="preserve">The dimensions of the bag are 3 </w:t>
            </w:r>
            <w:r w:rsidRPr="6B099A78" w:rsidR="39C497F3">
              <w:rPr>
                <w:rFonts w:ascii="Times New Roman" w:hAnsi="Times New Roman"/>
              </w:rPr>
              <w:t>x</w:t>
            </w:r>
            <w:r w:rsidRPr="6B099A78" w:rsidR="3A456BF6">
              <w:rPr>
                <w:rFonts w:ascii="Times New Roman" w:hAnsi="Times New Roman"/>
              </w:rPr>
              <w:t xml:space="preserve"> 5 inches, satisfying the requirements given at the start of the lesson.</w:t>
            </w:r>
          </w:p>
        </w:tc>
      </w:tr>
    </w:tbl>
    <w:p xmlns:wp14="http://schemas.microsoft.com/office/word/2010/wordml" w:rsidRPr="00A47D46" w:rsidR="00DA56A7" w:rsidRDefault="00DA56A7" w14:paraId="3A0FF5F2" wp14:textId="77777777">
      <w:pPr>
        <w:rPr>
          <w:rFonts w:ascii="Times New Roman" w:hAnsi="Times New Roman"/>
          <w:i/>
          <w:szCs w:val="24"/>
        </w:rPr>
      </w:pPr>
    </w:p>
    <w:sectPr w:rsidRPr="00A47D46" w:rsidR="00DA56A7" w:rsidSect="00EB44E7">
      <w:type w:val="continuous"/>
      <w:pgSz w:w="12240" w:h="15840" w:orient="portrait"/>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B80500"/>
    <w:multiLevelType w:val="hybridMultilevel"/>
    <w:tmpl w:val="F758A0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CED6A0D"/>
    <w:multiLevelType w:val="hybridMultilevel"/>
    <w:tmpl w:val="714AA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20813D5"/>
    <w:multiLevelType w:val="hybridMultilevel"/>
    <w:tmpl w:val="CB343EC0"/>
    <w:lvl w:ilvl="0" w:tplc="153C0E88">
      <w:start w:val="1"/>
      <w:numFmt w:val="upperLetter"/>
      <w:lvlText w:val="%1."/>
      <w:lvlJc w:val="left"/>
      <w:pPr>
        <w:ind w:left="360" w:hanging="360"/>
      </w:pPr>
      <w:rPr>
        <w:rFonts w:hint="default" w:ascii="Times New Roman" w:hAnsi="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0E0C36"/>
    <w:multiLevelType w:val="hybridMultilevel"/>
    <w:tmpl w:val="2DC2E1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1">
    <w:abstractNumId w:val="2"/>
  </w:num>
  <w:num w:numId="2">
    <w:abstractNumId w:val="1"/>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9F"/>
    <w:rsid w:val="001C1FE8"/>
    <w:rsid w:val="003D1BCE"/>
    <w:rsid w:val="004A3E89"/>
    <w:rsid w:val="00752862"/>
    <w:rsid w:val="00793A4F"/>
    <w:rsid w:val="0095458F"/>
    <w:rsid w:val="009B1C86"/>
    <w:rsid w:val="00A1274C"/>
    <w:rsid w:val="00A47D46"/>
    <w:rsid w:val="00DA56A7"/>
    <w:rsid w:val="00E588A4"/>
    <w:rsid w:val="00E94AE9"/>
    <w:rsid w:val="00EB44E7"/>
    <w:rsid w:val="00F6E759"/>
    <w:rsid w:val="00F70C6C"/>
    <w:rsid w:val="0269A980"/>
    <w:rsid w:val="029CFF86"/>
    <w:rsid w:val="033E544C"/>
    <w:rsid w:val="03B44D54"/>
    <w:rsid w:val="03DBD813"/>
    <w:rsid w:val="04537BD9"/>
    <w:rsid w:val="04EC0B3D"/>
    <w:rsid w:val="04FAA1AD"/>
    <w:rsid w:val="05A7BEF0"/>
    <w:rsid w:val="05B39CF2"/>
    <w:rsid w:val="05EA53CA"/>
    <w:rsid w:val="06090B96"/>
    <w:rsid w:val="06484F12"/>
    <w:rsid w:val="066E3B8F"/>
    <w:rsid w:val="0735FD1F"/>
    <w:rsid w:val="079CA06E"/>
    <w:rsid w:val="087AB1A9"/>
    <w:rsid w:val="097D9D3E"/>
    <w:rsid w:val="0980995A"/>
    <w:rsid w:val="09876D20"/>
    <w:rsid w:val="09CC756F"/>
    <w:rsid w:val="0A426E77"/>
    <w:rsid w:val="0A4D0A46"/>
    <w:rsid w:val="0A73811B"/>
    <w:rsid w:val="0AA209E6"/>
    <w:rsid w:val="0ABB5612"/>
    <w:rsid w:val="0AE1B673"/>
    <w:rsid w:val="0B0A1524"/>
    <w:rsid w:val="0B1C69BB"/>
    <w:rsid w:val="0BB2526B"/>
    <w:rsid w:val="0BB5884E"/>
    <w:rsid w:val="0BF87934"/>
    <w:rsid w:val="0C191B88"/>
    <w:rsid w:val="0CE226C5"/>
    <w:rsid w:val="0E28DD00"/>
    <w:rsid w:val="0E41B5E6"/>
    <w:rsid w:val="0E42055D"/>
    <w:rsid w:val="0E7ED046"/>
    <w:rsid w:val="0EC0CD2B"/>
    <w:rsid w:val="0F39A3C6"/>
    <w:rsid w:val="0F476153"/>
    <w:rsid w:val="0FD0765D"/>
    <w:rsid w:val="108603EF"/>
    <w:rsid w:val="108C8546"/>
    <w:rsid w:val="10E331B4"/>
    <w:rsid w:val="1179A61F"/>
    <w:rsid w:val="11856F1B"/>
    <w:rsid w:val="127F0215"/>
    <w:rsid w:val="12EE7CB2"/>
    <w:rsid w:val="12F5AAF4"/>
    <w:rsid w:val="14443942"/>
    <w:rsid w:val="14588FFD"/>
    <w:rsid w:val="14804D50"/>
    <w:rsid w:val="14981E84"/>
    <w:rsid w:val="15304844"/>
    <w:rsid w:val="1555FB4B"/>
    <w:rsid w:val="1596854B"/>
    <w:rsid w:val="15EBA1E9"/>
    <w:rsid w:val="1602F554"/>
    <w:rsid w:val="1663DE5E"/>
    <w:rsid w:val="16666062"/>
    <w:rsid w:val="168C24D6"/>
    <w:rsid w:val="171E9A83"/>
    <w:rsid w:val="17EBFDE8"/>
    <w:rsid w:val="18402BB3"/>
    <w:rsid w:val="1845A37C"/>
    <w:rsid w:val="18A00643"/>
    <w:rsid w:val="18C62427"/>
    <w:rsid w:val="18D49D72"/>
    <w:rsid w:val="18DCAA96"/>
    <w:rsid w:val="1932F4A9"/>
    <w:rsid w:val="1A03B967"/>
    <w:rsid w:val="1A806107"/>
    <w:rsid w:val="1AE0663A"/>
    <w:rsid w:val="1AF98E97"/>
    <w:rsid w:val="1AFF52E4"/>
    <w:rsid w:val="1B7D67D8"/>
    <w:rsid w:val="1BBF410C"/>
    <w:rsid w:val="1C36F401"/>
    <w:rsid w:val="1CADBFDD"/>
    <w:rsid w:val="1D30348C"/>
    <w:rsid w:val="1D76E58E"/>
    <w:rsid w:val="1E3FE03E"/>
    <w:rsid w:val="1E6E0FFC"/>
    <w:rsid w:val="1F411424"/>
    <w:rsid w:val="204B3D98"/>
    <w:rsid w:val="20715153"/>
    <w:rsid w:val="2135AC16"/>
    <w:rsid w:val="214FA7BE"/>
    <w:rsid w:val="21F5A2EF"/>
    <w:rsid w:val="2262575B"/>
    <w:rsid w:val="22A13DDF"/>
    <w:rsid w:val="24136C72"/>
    <w:rsid w:val="242AFAB3"/>
    <w:rsid w:val="2456F348"/>
    <w:rsid w:val="24CF08BA"/>
    <w:rsid w:val="25053E87"/>
    <w:rsid w:val="251972A9"/>
    <w:rsid w:val="2624317A"/>
    <w:rsid w:val="263266DB"/>
    <w:rsid w:val="2649F311"/>
    <w:rsid w:val="2655D4A3"/>
    <w:rsid w:val="2709E139"/>
    <w:rsid w:val="2777983F"/>
    <w:rsid w:val="27C6D6C8"/>
    <w:rsid w:val="27D344B3"/>
    <w:rsid w:val="2839C641"/>
    <w:rsid w:val="28D9A603"/>
    <w:rsid w:val="2930EA13"/>
    <w:rsid w:val="2962A729"/>
    <w:rsid w:val="2A668EFF"/>
    <w:rsid w:val="2B043BD7"/>
    <w:rsid w:val="2B1A2ACE"/>
    <w:rsid w:val="2B7A94F1"/>
    <w:rsid w:val="2B7B3E77"/>
    <w:rsid w:val="2C03E764"/>
    <w:rsid w:val="2C688AD5"/>
    <w:rsid w:val="2C9A47EB"/>
    <w:rsid w:val="2D29956F"/>
    <w:rsid w:val="2D861D58"/>
    <w:rsid w:val="2DC66046"/>
    <w:rsid w:val="2E5504F6"/>
    <w:rsid w:val="2EB96782"/>
    <w:rsid w:val="2EF08CF0"/>
    <w:rsid w:val="2F7357ED"/>
    <w:rsid w:val="2FB0AA37"/>
    <w:rsid w:val="2FED9BF1"/>
    <w:rsid w:val="3077AA49"/>
    <w:rsid w:val="30AF9AB0"/>
    <w:rsid w:val="30BC590A"/>
    <w:rsid w:val="30E15EE4"/>
    <w:rsid w:val="317D631F"/>
    <w:rsid w:val="319C98EC"/>
    <w:rsid w:val="31D1579E"/>
    <w:rsid w:val="31DECD54"/>
    <w:rsid w:val="31FB2384"/>
    <w:rsid w:val="324C93E0"/>
    <w:rsid w:val="32DCAC35"/>
    <w:rsid w:val="33263697"/>
    <w:rsid w:val="337A9DB5"/>
    <w:rsid w:val="349BF185"/>
    <w:rsid w:val="35633E00"/>
    <w:rsid w:val="35B105CE"/>
    <w:rsid w:val="35BA9938"/>
    <w:rsid w:val="35BFC71A"/>
    <w:rsid w:val="36138986"/>
    <w:rsid w:val="36BF2038"/>
    <w:rsid w:val="36CDC370"/>
    <w:rsid w:val="375B977B"/>
    <w:rsid w:val="382E9402"/>
    <w:rsid w:val="386EFEC1"/>
    <w:rsid w:val="38A8CA89"/>
    <w:rsid w:val="38B61BC2"/>
    <w:rsid w:val="38EDF83B"/>
    <w:rsid w:val="39C497F3"/>
    <w:rsid w:val="3A2D7E2D"/>
    <w:rsid w:val="3A456BF6"/>
    <w:rsid w:val="3B0EC8A1"/>
    <w:rsid w:val="3B311580"/>
    <w:rsid w:val="3B755853"/>
    <w:rsid w:val="3B84C1A9"/>
    <w:rsid w:val="3B8B261D"/>
    <w:rsid w:val="3B981FDC"/>
    <w:rsid w:val="3BAD6230"/>
    <w:rsid w:val="3C2834D8"/>
    <w:rsid w:val="3C37D774"/>
    <w:rsid w:val="3CBC66EC"/>
    <w:rsid w:val="3CE834E2"/>
    <w:rsid w:val="3D727192"/>
    <w:rsid w:val="3DB5BC8A"/>
    <w:rsid w:val="3E06F206"/>
    <w:rsid w:val="3E5F61D0"/>
    <w:rsid w:val="3F476D18"/>
    <w:rsid w:val="3FE014FF"/>
    <w:rsid w:val="41231C36"/>
    <w:rsid w:val="4160B4B8"/>
    <w:rsid w:val="41B8CDEF"/>
    <w:rsid w:val="4398AF05"/>
    <w:rsid w:val="43B50535"/>
    <w:rsid w:val="43BCCA5E"/>
    <w:rsid w:val="44D922A1"/>
    <w:rsid w:val="44DB9C77"/>
    <w:rsid w:val="44FE01A5"/>
    <w:rsid w:val="451F1C2A"/>
    <w:rsid w:val="4549990E"/>
    <w:rsid w:val="457E30CC"/>
    <w:rsid w:val="459463D6"/>
    <w:rsid w:val="45B1CB74"/>
    <w:rsid w:val="45BD11FE"/>
    <w:rsid w:val="4614560E"/>
    <w:rsid w:val="46155EC6"/>
    <w:rsid w:val="469C10B8"/>
    <w:rsid w:val="46B382C6"/>
    <w:rsid w:val="46D1E030"/>
    <w:rsid w:val="473DB488"/>
    <w:rsid w:val="476C5E70"/>
    <w:rsid w:val="478AC958"/>
    <w:rsid w:val="48E753A8"/>
    <w:rsid w:val="49007BBC"/>
    <w:rsid w:val="492E755D"/>
    <w:rsid w:val="497A850E"/>
    <w:rsid w:val="497B8DA8"/>
    <w:rsid w:val="49F9D14D"/>
    <w:rsid w:val="4A588B69"/>
    <w:rsid w:val="4AA35E1B"/>
    <w:rsid w:val="4B6DBFA5"/>
    <w:rsid w:val="4B78FF8A"/>
    <w:rsid w:val="4B844614"/>
    <w:rsid w:val="4BBB8E2B"/>
    <w:rsid w:val="4BD39C9E"/>
    <w:rsid w:val="4BFDE68A"/>
    <w:rsid w:val="4C36E2F6"/>
    <w:rsid w:val="4CCB0C29"/>
    <w:rsid w:val="4CD80D13"/>
    <w:rsid w:val="4CE9F30A"/>
    <w:rsid w:val="4D03011F"/>
    <w:rsid w:val="4D099006"/>
    <w:rsid w:val="4E53BEE2"/>
    <w:rsid w:val="4FBCB2B6"/>
    <w:rsid w:val="501BD548"/>
    <w:rsid w:val="504C70AD"/>
    <w:rsid w:val="504FD1DD"/>
    <w:rsid w:val="506A2D4B"/>
    <w:rsid w:val="50D8CAD7"/>
    <w:rsid w:val="50DC84B1"/>
    <w:rsid w:val="522F7961"/>
    <w:rsid w:val="53486100"/>
    <w:rsid w:val="538F0882"/>
    <w:rsid w:val="53A830DF"/>
    <w:rsid w:val="56140093"/>
    <w:rsid w:val="56748FA5"/>
    <w:rsid w:val="5677ACF3"/>
    <w:rsid w:val="5689F99B"/>
    <w:rsid w:val="5746C740"/>
    <w:rsid w:val="57BA93D6"/>
    <w:rsid w:val="57DE1875"/>
    <w:rsid w:val="5829570F"/>
    <w:rsid w:val="5875FD56"/>
    <w:rsid w:val="58E022BB"/>
    <w:rsid w:val="59E57120"/>
    <w:rsid w:val="59E749C0"/>
    <w:rsid w:val="59F77640"/>
    <w:rsid w:val="5AAC3102"/>
    <w:rsid w:val="5B6A1339"/>
    <w:rsid w:val="5BBD334A"/>
    <w:rsid w:val="5C292F51"/>
    <w:rsid w:val="5D2920F9"/>
    <w:rsid w:val="5D35EAC8"/>
    <w:rsid w:val="5DAD531B"/>
    <w:rsid w:val="5DCEE576"/>
    <w:rsid w:val="5EF163B8"/>
    <w:rsid w:val="5FACDEC0"/>
    <w:rsid w:val="5FC9682A"/>
    <w:rsid w:val="6045D584"/>
    <w:rsid w:val="60475343"/>
    <w:rsid w:val="60607BA0"/>
    <w:rsid w:val="6066B7C4"/>
    <w:rsid w:val="606D8B8A"/>
    <w:rsid w:val="60FCA074"/>
    <w:rsid w:val="61462310"/>
    <w:rsid w:val="615990D0"/>
    <w:rsid w:val="61D3C117"/>
    <w:rsid w:val="62095BEB"/>
    <w:rsid w:val="629E1833"/>
    <w:rsid w:val="6383C1B0"/>
    <w:rsid w:val="63853029"/>
    <w:rsid w:val="639CB6D7"/>
    <w:rsid w:val="639E09B0"/>
    <w:rsid w:val="63A48C12"/>
    <w:rsid w:val="63E4B160"/>
    <w:rsid w:val="65280429"/>
    <w:rsid w:val="655B7E2E"/>
    <w:rsid w:val="656BE253"/>
    <w:rsid w:val="67288752"/>
    <w:rsid w:val="67AC7091"/>
    <w:rsid w:val="67ACBEE5"/>
    <w:rsid w:val="67DC42D2"/>
    <w:rsid w:val="689FEE8D"/>
    <w:rsid w:val="69EE3589"/>
    <w:rsid w:val="69F47C7E"/>
    <w:rsid w:val="6A5835CF"/>
    <w:rsid w:val="6A62EF11"/>
    <w:rsid w:val="6A7A964D"/>
    <w:rsid w:val="6A7FC3B2"/>
    <w:rsid w:val="6B099A78"/>
    <w:rsid w:val="6B4F1B6E"/>
    <w:rsid w:val="6BE6F646"/>
    <w:rsid w:val="6BF4B3D3"/>
    <w:rsid w:val="6C07D9E2"/>
    <w:rsid w:val="6C4F464F"/>
    <w:rsid w:val="6C9D2D5E"/>
    <w:rsid w:val="6CAC9C97"/>
    <w:rsid w:val="6CADD0E7"/>
    <w:rsid w:val="6CBD1356"/>
    <w:rsid w:val="6D3AD3BB"/>
    <w:rsid w:val="6D53FC18"/>
    <w:rsid w:val="6D6382CE"/>
    <w:rsid w:val="6DA18CCD"/>
    <w:rsid w:val="6DCBE0E3"/>
    <w:rsid w:val="6DFFFED1"/>
    <w:rsid w:val="6E7E3CAF"/>
    <w:rsid w:val="6EEFCC79"/>
    <w:rsid w:val="6F264A1D"/>
    <w:rsid w:val="6F67B144"/>
    <w:rsid w:val="6F9A1AD8"/>
    <w:rsid w:val="7041CA63"/>
    <w:rsid w:val="7087787B"/>
    <w:rsid w:val="712A1505"/>
    <w:rsid w:val="7151ED94"/>
    <w:rsid w:val="71E79A87"/>
    <w:rsid w:val="72EB825D"/>
    <w:rsid w:val="72FA69C2"/>
    <w:rsid w:val="737822D1"/>
    <w:rsid w:val="73796B25"/>
    <w:rsid w:val="73BE2F6D"/>
    <w:rsid w:val="73F9BB40"/>
    <w:rsid w:val="7443E957"/>
    <w:rsid w:val="7446EE5B"/>
    <w:rsid w:val="7466AEC7"/>
    <w:rsid w:val="749F0328"/>
    <w:rsid w:val="74AFC0AC"/>
    <w:rsid w:val="758226E0"/>
    <w:rsid w:val="7624AB23"/>
    <w:rsid w:val="7699E200"/>
    <w:rsid w:val="7711AB88"/>
    <w:rsid w:val="78181894"/>
    <w:rsid w:val="78F388F0"/>
    <w:rsid w:val="7927D4C1"/>
    <w:rsid w:val="7942B178"/>
    <w:rsid w:val="79714955"/>
    <w:rsid w:val="79988B7C"/>
    <w:rsid w:val="79BAFEDD"/>
    <w:rsid w:val="79F82E6F"/>
    <w:rsid w:val="7A0863ED"/>
    <w:rsid w:val="7A1021CD"/>
    <w:rsid w:val="7A564AFC"/>
    <w:rsid w:val="7AFE586A"/>
    <w:rsid w:val="7BA8173A"/>
    <w:rsid w:val="7C03131B"/>
    <w:rsid w:val="7C542F42"/>
    <w:rsid w:val="7C6D579F"/>
    <w:rsid w:val="7CDF67BB"/>
    <w:rsid w:val="7E180ACD"/>
    <w:rsid w:val="7E3338CA"/>
    <w:rsid w:val="7F4FE9F1"/>
    <w:rsid w:val="7F8BD004"/>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F593A02F-C0CB-403D-A5C2-6FB1C8C4E286}"/>
  <w14:docId w14:val="62129B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mbria" w:hAnsi="Cambria" w:eastAsia="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styleId="Normal" w:default="1">
    <w:name w:val="Normal"/>
    <w:qFormat/>
    <w:pPr>
      <w:spacing w:after="200"/>
    </w:pPr>
    <w:rPr>
      <w:sz w:val="24"/>
      <w:lang w:eastAsia="en-US"/>
    </w:rPr>
  </w:style>
  <w:style w:type="character" w:styleId="DefaultParagraphFont" w:default="1">
    <w:name w:val="Default Paragraph Font"/>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lorfulList-Accent1">
    <w:name w:val="Colorful List Accent 1"/>
    <w:basedOn w:val="Normal"/>
    <w:qFormat/>
    <w:pPr>
      <w:spacing w:after="0"/>
      <w:ind w:left="720"/>
      <w:contextualSpacing/>
    </w:pPr>
    <w:rPr>
      <w:rFonts w:ascii="Calibri" w:hAnsi="Calibri" w:eastAsia="Calibri"/>
      <w:sz w:val="22"/>
      <w:szCs w:val="22"/>
    </w:rPr>
  </w:style>
  <w:style w:type="table" w:styleId="TableGrid">
    <w:name w:val="Table Grid"/>
    <w:basedOn w:val="TableNormal"/>
    <w:uiPriority w:val="59"/>
    <w:rsid w:val="00A47D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CSU Long Beach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Lesson Plan</dc:title>
  <dc:subject/>
  <dc:creator>Art Department</dc:creator>
  <keywords/>
  <lastModifiedBy>Alessandro Gonzalez</lastModifiedBy>
  <revision>5</revision>
  <lastPrinted>2010-11-01T21:04:00.0000000Z</lastPrinted>
  <dcterms:created xsi:type="dcterms:W3CDTF">2020-12-06T01:25:00.0000000Z</dcterms:created>
  <dcterms:modified xsi:type="dcterms:W3CDTF">2020-12-14T20:21:07.7507944Z</dcterms:modified>
</coreProperties>
</file>